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A6B" w:rsidRDefault="00921EE5" w:rsidP="004665B9">
      <w:pPr>
        <w:rPr>
          <w:rFonts w:ascii="Calibri" w:hAnsi="Calibri" w:cs="Raavi"/>
          <w:b/>
        </w:rPr>
      </w:pPr>
      <w:r>
        <w:rPr>
          <w:rFonts w:ascii="Calibri" w:hAnsi="Calibri" w:cs="Raavi"/>
          <w:b/>
          <w:noProof/>
          <w:lang w:eastAsia="fr-FR"/>
        </w:rPr>
        <w:drawing>
          <wp:anchor distT="0" distB="0" distL="114300" distR="114300" simplePos="0" relativeHeight="251658240" behindDoc="1" locked="0" layoutInCell="1" allowOverlap="1">
            <wp:simplePos x="0" y="0"/>
            <wp:positionH relativeFrom="column">
              <wp:posOffset>-73660</wp:posOffset>
            </wp:positionH>
            <wp:positionV relativeFrom="paragraph">
              <wp:posOffset>-188595</wp:posOffset>
            </wp:positionV>
            <wp:extent cx="2526030" cy="1121410"/>
            <wp:effectExtent l="0" t="0" r="0" b="0"/>
            <wp:wrapNone/>
            <wp:docPr id="3" name="Image 1" descr="C:\Users\Utilisateur\Downloads\Calq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wnloads\Calq_noir.png"/>
                    <pic:cNvPicPr>
                      <a:picLocks noChangeAspect="1" noChangeArrowheads="1"/>
                    </pic:cNvPicPr>
                  </pic:nvPicPr>
                  <pic:blipFill>
                    <a:blip r:embed="rId8"/>
                    <a:srcRect/>
                    <a:stretch>
                      <a:fillRect/>
                    </a:stretch>
                  </pic:blipFill>
                  <pic:spPr bwMode="auto">
                    <a:xfrm>
                      <a:off x="0" y="0"/>
                      <a:ext cx="2526030" cy="1121410"/>
                    </a:xfrm>
                    <a:prstGeom prst="rect">
                      <a:avLst/>
                    </a:prstGeom>
                    <a:noFill/>
                    <a:ln w="9525">
                      <a:noFill/>
                      <a:miter lim="800000"/>
                      <a:headEnd/>
                      <a:tailEnd/>
                    </a:ln>
                  </pic:spPr>
                </pic:pic>
              </a:graphicData>
            </a:graphic>
          </wp:anchor>
        </w:drawing>
      </w:r>
      <w:r>
        <w:rPr>
          <w:rFonts w:ascii="Calibri" w:hAnsi="Calibri" w:cs="Raavi"/>
          <w:b/>
          <w:noProof/>
          <w:lang w:eastAsia="fr-FR"/>
        </w:rPr>
        <w:drawing>
          <wp:anchor distT="0" distB="0" distL="114300" distR="114300" simplePos="0" relativeHeight="251659264" behindDoc="1" locked="0" layoutInCell="1" allowOverlap="1">
            <wp:simplePos x="0" y="0"/>
            <wp:positionH relativeFrom="column">
              <wp:posOffset>2388638</wp:posOffset>
            </wp:positionH>
            <wp:positionV relativeFrom="paragraph">
              <wp:posOffset>-339365</wp:posOffset>
            </wp:positionV>
            <wp:extent cx="2157434" cy="1338606"/>
            <wp:effectExtent l="19050" t="0" r="0" b="0"/>
            <wp:wrapNone/>
            <wp:docPr id="6" name="Image 2" descr="C:\Users\Utilisateur\Downloads\D-2188-logo_couleur_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ownloads\D-2188-logo_couleur_grand.jpg"/>
                    <pic:cNvPicPr>
                      <a:picLocks noChangeAspect="1" noChangeArrowheads="1"/>
                    </pic:cNvPicPr>
                  </pic:nvPicPr>
                  <pic:blipFill>
                    <a:blip r:embed="rId9"/>
                    <a:srcRect/>
                    <a:stretch>
                      <a:fillRect/>
                    </a:stretch>
                  </pic:blipFill>
                  <pic:spPr bwMode="auto">
                    <a:xfrm>
                      <a:off x="0" y="0"/>
                      <a:ext cx="2156961" cy="1338313"/>
                    </a:xfrm>
                    <a:prstGeom prst="rect">
                      <a:avLst/>
                    </a:prstGeom>
                    <a:noFill/>
                    <a:ln w="9525">
                      <a:noFill/>
                      <a:miter lim="800000"/>
                      <a:headEnd/>
                      <a:tailEnd/>
                    </a:ln>
                  </pic:spPr>
                </pic:pic>
              </a:graphicData>
            </a:graphic>
          </wp:anchor>
        </w:drawing>
      </w:r>
    </w:p>
    <w:p w:rsidR="002378CD" w:rsidRDefault="002378CD" w:rsidP="004665B9">
      <w:pPr>
        <w:rPr>
          <w:rFonts w:ascii="Calibri" w:hAnsi="Calibri" w:cs="Raavi"/>
          <w:b/>
        </w:rPr>
      </w:pPr>
    </w:p>
    <w:p w:rsidR="00FF273A" w:rsidRPr="00BE1438" w:rsidRDefault="00FF273A" w:rsidP="00FF273A">
      <w:pPr>
        <w:jc w:val="right"/>
        <w:rPr>
          <w:rFonts w:ascii="Calibri" w:hAnsi="Calibri" w:cs="Raavi"/>
          <w:i/>
        </w:rPr>
      </w:pPr>
      <w:r w:rsidRPr="00BE1438">
        <w:rPr>
          <w:rFonts w:ascii="Calibri" w:hAnsi="Calibri" w:cs="Raavi"/>
          <w:b/>
        </w:rPr>
        <w:t>COMMUNIQUÉ DE PRESSE</w:t>
      </w:r>
    </w:p>
    <w:p w:rsidR="00FF273A" w:rsidRPr="00BE1438" w:rsidRDefault="00FF11C7" w:rsidP="00FF273A">
      <w:pPr>
        <w:jc w:val="right"/>
        <w:rPr>
          <w:rFonts w:ascii="Calibri" w:hAnsi="Calibri" w:cs="Raavi"/>
          <w:sz w:val="22"/>
          <w:szCs w:val="22"/>
        </w:rPr>
      </w:pPr>
      <w:r>
        <w:rPr>
          <w:rFonts w:ascii="Calibri" w:hAnsi="Calibri" w:cs="Raavi"/>
          <w:i/>
        </w:rPr>
        <w:t>Pour diffusion immédiate</w:t>
      </w:r>
    </w:p>
    <w:p w:rsidR="00FF273A" w:rsidRPr="00BE1438" w:rsidRDefault="00FF273A" w:rsidP="00FF273A">
      <w:pPr>
        <w:rPr>
          <w:rFonts w:ascii="Calibri" w:hAnsi="Calibri" w:cs="Raavi"/>
          <w:b/>
          <w:sz w:val="28"/>
          <w:szCs w:val="28"/>
        </w:rPr>
      </w:pPr>
    </w:p>
    <w:p w:rsidR="001767E6" w:rsidRDefault="001767E6" w:rsidP="00753C12">
      <w:pPr>
        <w:jc w:val="center"/>
        <w:rPr>
          <w:rFonts w:ascii="Calibri" w:hAnsi="Calibri" w:cs="Raavi"/>
          <w:b/>
          <w:sz w:val="28"/>
          <w:szCs w:val="28"/>
        </w:rPr>
      </w:pPr>
    </w:p>
    <w:p w:rsidR="00BF6A0D" w:rsidRDefault="00BF6A0D" w:rsidP="00BF6A0D">
      <w:pPr>
        <w:jc w:val="center"/>
        <w:rPr>
          <w:rFonts w:ascii="Calibri" w:hAnsi="Calibri" w:cs="Raavi"/>
          <w:b/>
          <w:sz w:val="28"/>
          <w:szCs w:val="28"/>
        </w:rPr>
      </w:pPr>
      <w:r>
        <w:rPr>
          <w:rFonts w:ascii="Calibri" w:hAnsi="Calibri" w:cs="Raavi"/>
          <w:b/>
          <w:sz w:val="28"/>
          <w:szCs w:val="28"/>
        </w:rPr>
        <w:t xml:space="preserve">Garçons à marier, en marche pour </w:t>
      </w:r>
      <w:r w:rsidR="00785045">
        <w:rPr>
          <w:rFonts w:ascii="Calibri" w:hAnsi="Calibri" w:cs="Raavi"/>
          <w:b/>
          <w:sz w:val="28"/>
          <w:szCs w:val="28"/>
        </w:rPr>
        <w:t>un</w:t>
      </w:r>
      <w:r>
        <w:rPr>
          <w:rFonts w:ascii="Calibri" w:hAnsi="Calibri" w:cs="Raavi"/>
          <w:b/>
          <w:sz w:val="28"/>
          <w:szCs w:val="28"/>
        </w:rPr>
        <w:t xml:space="preserve"> premier album</w:t>
      </w:r>
    </w:p>
    <w:p w:rsidR="006570EC" w:rsidRPr="006570EC" w:rsidRDefault="006570EC" w:rsidP="00BF6A0D">
      <w:pPr>
        <w:jc w:val="center"/>
        <w:rPr>
          <w:rFonts w:ascii="Calibri" w:hAnsi="Calibri" w:cs="Raavi"/>
          <w:i/>
        </w:rPr>
      </w:pPr>
      <w:r w:rsidRPr="006570EC">
        <w:rPr>
          <w:rFonts w:ascii="Calibri" w:hAnsi="Calibri" w:cs="Raavi"/>
          <w:i/>
        </w:rPr>
        <w:t xml:space="preserve">Le </w:t>
      </w:r>
      <w:r>
        <w:rPr>
          <w:rFonts w:ascii="Calibri" w:hAnsi="Calibri" w:cs="Raavi"/>
          <w:i/>
        </w:rPr>
        <w:t xml:space="preserve">trio </w:t>
      </w:r>
      <w:r w:rsidR="007978FA">
        <w:rPr>
          <w:rFonts w:ascii="Calibri" w:hAnsi="Calibri" w:cs="Raavi"/>
          <w:i/>
        </w:rPr>
        <w:t xml:space="preserve">de musique traditionnelle </w:t>
      </w:r>
      <w:r w:rsidRPr="006570EC">
        <w:rPr>
          <w:rFonts w:ascii="Calibri" w:hAnsi="Calibri" w:cs="Raavi"/>
          <w:i/>
        </w:rPr>
        <w:t xml:space="preserve">est composé de Philippe </w:t>
      </w:r>
      <w:proofErr w:type="spellStart"/>
      <w:r w:rsidRPr="006570EC">
        <w:rPr>
          <w:rFonts w:ascii="Calibri" w:hAnsi="Calibri" w:cs="Raavi"/>
          <w:i/>
        </w:rPr>
        <w:t>Jetté</w:t>
      </w:r>
      <w:proofErr w:type="spellEnd"/>
      <w:r w:rsidRPr="006570EC">
        <w:rPr>
          <w:rFonts w:ascii="Calibri" w:hAnsi="Calibri" w:cs="Raavi"/>
          <w:i/>
        </w:rPr>
        <w:t xml:space="preserve">, Gabriel </w:t>
      </w:r>
      <w:proofErr w:type="spellStart"/>
      <w:r w:rsidRPr="006570EC">
        <w:rPr>
          <w:rFonts w:ascii="Calibri" w:hAnsi="Calibri" w:cs="Raavi"/>
          <w:i/>
        </w:rPr>
        <w:t>Girouard</w:t>
      </w:r>
      <w:proofErr w:type="spellEnd"/>
      <w:r w:rsidR="00921EE5">
        <w:rPr>
          <w:rFonts w:ascii="Calibri" w:hAnsi="Calibri" w:cs="Raavi"/>
          <w:i/>
        </w:rPr>
        <w:t xml:space="preserve"> et Jean Desrochers</w:t>
      </w:r>
    </w:p>
    <w:p w:rsidR="00FF273A" w:rsidRDefault="00FF273A" w:rsidP="00FF273A">
      <w:pPr>
        <w:jc w:val="both"/>
        <w:rPr>
          <w:rFonts w:ascii="Calibri" w:hAnsi="Calibri" w:cs="Raavi"/>
          <w:b/>
          <w:i/>
        </w:rPr>
      </w:pPr>
    </w:p>
    <w:p w:rsidR="00F340C3" w:rsidRPr="00BE1438" w:rsidRDefault="00F340C3" w:rsidP="00FF273A">
      <w:pPr>
        <w:jc w:val="both"/>
        <w:rPr>
          <w:rFonts w:ascii="Calibri" w:hAnsi="Calibri" w:cs="Raavi"/>
          <w:i/>
          <w:sz w:val="22"/>
          <w:szCs w:val="22"/>
        </w:rPr>
      </w:pPr>
    </w:p>
    <w:p w:rsidR="00DE2534" w:rsidRDefault="00310259" w:rsidP="00BF6A0D">
      <w:pPr>
        <w:spacing w:after="240"/>
        <w:jc w:val="both"/>
        <w:rPr>
          <w:rFonts w:ascii="Calibri" w:hAnsi="Calibri" w:cs="Raavi"/>
          <w:sz w:val="22"/>
          <w:szCs w:val="22"/>
        </w:rPr>
      </w:pPr>
      <w:r>
        <w:rPr>
          <w:rFonts w:ascii="Calibri" w:hAnsi="Calibri" w:cs="Raavi"/>
          <w:b/>
          <w:sz w:val="22"/>
          <w:szCs w:val="22"/>
        </w:rPr>
        <w:t>NOUVELLE-ACADIE, le</w:t>
      </w:r>
      <w:r w:rsidR="00285F5F" w:rsidRPr="00285F5F">
        <w:rPr>
          <w:rFonts w:ascii="Calibri" w:hAnsi="Calibri" w:cs="Raavi"/>
          <w:b/>
          <w:sz w:val="22"/>
          <w:szCs w:val="22"/>
        </w:rPr>
        <w:t xml:space="preserve"> </w:t>
      </w:r>
      <w:r w:rsidR="0030153A">
        <w:rPr>
          <w:rFonts w:ascii="Calibri" w:hAnsi="Calibri" w:cs="Raavi"/>
          <w:b/>
          <w:sz w:val="22"/>
          <w:szCs w:val="22"/>
        </w:rPr>
        <w:t>18</w:t>
      </w:r>
      <w:r w:rsidR="00BF6A0D">
        <w:rPr>
          <w:rFonts w:ascii="Calibri" w:hAnsi="Calibri" w:cs="Raavi"/>
          <w:b/>
          <w:sz w:val="22"/>
          <w:szCs w:val="22"/>
        </w:rPr>
        <w:t xml:space="preserve"> juin 2024</w:t>
      </w:r>
      <w:r w:rsidR="00285F5F">
        <w:rPr>
          <w:rFonts w:ascii="Calibri" w:hAnsi="Calibri" w:cs="Raavi"/>
          <w:sz w:val="22"/>
          <w:szCs w:val="22"/>
        </w:rPr>
        <w:t xml:space="preserve"> – </w:t>
      </w:r>
      <w:r w:rsidR="00BF6A0D">
        <w:rPr>
          <w:rFonts w:ascii="Calibri" w:hAnsi="Calibri" w:cs="Raavi"/>
          <w:sz w:val="22"/>
          <w:szCs w:val="22"/>
        </w:rPr>
        <w:t>Le trio de musique traditionnelle</w:t>
      </w:r>
      <w:r w:rsidR="00785045">
        <w:rPr>
          <w:rFonts w:ascii="Calibri" w:hAnsi="Calibri" w:cs="Raavi"/>
          <w:sz w:val="22"/>
          <w:szCs w:val="22"/>
        </w:rPr>
        <w:t xml:space="preserve"> lanaudois</w:t>
      </w:r>
      <w:r w:rsidR="00BF6A0D">
        <w:rPr>
          <w:rFonts w:ascii="Calibri" w:hAnsi="Calibri" w:cs="Raavi"/>
          <w:sz w:val="22"/>
          <w:szCs w:val="22"/>
        </w:rPr>
        <w:t xml:space="preserve"> </w:t>
      </w:r>
      <w:r w:rsidR="00BF6A0D" w:rsidRPr="00921EE5">
        <w:rPr>
          <w:rFonts w:ascii="Calibri" w:hAnsi="Calibri" w:cs="Raavi"/>
          <w:b/>
          <w:i/>
          <w:sz w:val="22"/>
          <w:szCs w:val="22"/>
        </w:rPr>
        <w:t>Garçons à marier</w:t>
      </w:r>
      <w:r w:rsidR="006570EC">
        <w:rPr>
          <w:rFonts w:ascii="Calibri" w:hAnsi="Calibri" w:cs="Raavi"/>
          <w:b/>
          <w:sz w:val="22"/>
          <w:szCs w:val="22"/>
        </w:rPr>
        <w:t xml:space="preserve">, </w:t>
      </w:r>
      <w:r w:rsidR="006570EC">
        <w:rPr>
          <w:rFonts w:ascii="Calibri" w:hAnsi="Calibri" w:cs="Raavi"/>
          <w:sz w:val="22"/>
          <w:szCs w:val="22"/>
        </w:rPr>
        <w:t xml:space="preserve">composé de Philippe </w:t>
      </w:r>
      <w:proofErr w:type="spellStart"/>
      <w:r w:rsidR="006570EC">
        <w:rPr>
          <w:rFonts w:ascii="Calibri" w:hAnsi="Calibri" w:cs="Raavi"/>
          <w:sz w:val="22"/>
          <w:szCs w:val="22"/>
        </w:rPr>
        <w:t>Jetté</w:t>
      </w:r>
      <w:proofErr w:type="spellEnd"/>
      <w:r w:rsidR="006570EC">
        <w:rPr>
          <w:rFonts w:ascii="Calibri" w:hAnsi="Calibri" w:cs="Raavi"/>
          <w:sz w:val="22"/>
          <w:szCs w:val="22"/>
        </w:rPr>
        <w:t xml:space="preserve">, Gabriel </w:t>
      </w:r>
      <w:proofErr w:type="spellStart"/>
      <w:r w:rsidR="006570EC">
        <w:rPr>
          <w:rFonts w:ascii="Calibri" w:hAnsi="Calibri" w:cs="Raavi"/>
          <w:sz w:val="22"/>
          <w:szCs w:val="22"/>
        </w:rPr>
        <w:t>Girouard</w:t>
      </w:r>
      <w:proofErr w:type="spellEnd"/>
      <w:r w:rsidR="006570EC">
        <w:rPr>
          <w:rFonts w:ascii="Calibri" w:hAnsi="Calibri" w:cs="Raavi"/>
          <w:sz w:val="22"/>
          <w:szCs w:val="22"/>
        </w:rPr>
        <w:t xml:space="preserve"> et Jean Desrochers,</w:t>
      </w:r>
      <w:r w:rsidR="00BF6A0D">
        <w:rPr>
          <w:rFonts w:ascii="Calibri" w:hAnsi="Calibri" w:cs="Raavi"/>
          <w:sz w:val="22"/>
          <w:szCs w:val="22"/>
        </w:rPr>
        <w:t xml:space="preserve"> reçoit un soutien financier de 20 000 $ du </w:t>
      </w:r>
      <w:r w:rsidR="00BF6A0D" w:rsidRPr="00936D8F">
        <w:rPr>
          <w:rFonts w:ascii="Calibri" w:hAnsi="Calibri" w:cs="Raavi"/>
          <w:b/>
          <w:sz w:val="22"/>
          <w:szCs w:val="22"/>
        </w:rPr>
        <w:t>Conseil des arts et des lettres du Québec</w:t>
      </w:r>
      <w:r w:rsidR="00BF6A0D">
        <w:rPr>
          <w:rFonts w:ascii="Calibri" w:hAnsi="Calibri" w:cs="Raavi"/>
          <w:sz w:val="22"/>
          <w:szCs w:val="22"/>
        </w:rPr>
        <w:t xml:space="preserve"> et de la </w:t>
      </w:r>
      <w:r w:rsidR="00BF6A0D" w:rsidRPr="00936D8F">
        <w:rPr>
          <w:rFonts w:ascii="Calibri" w:hAnsi="Calibri" w:cs="Raavi"/>
          <w:b/>
          <w:sz w:val="22"/>
          <w:szCs w:val="22"/>
        </w:rPr>
        <w:t>MRC de Montcalm</w:t>
      </w:r>
      <w:r w:rsidR="00BF6A0D">
        <w:rPr>
          <w:rFonts w:ascii="Calibri" w:hAnsi="Calibri" w:cs="Raavi"/>
          <w:sz w:val="22"/>
          <w:szCs w:val="22"/>
        </w:rPr>
        <w:t xml:space="preserve"> </w:t>
      </w:r>
      <w:r w:rsidR="00936D8F" w:rsidRPr="00936D8F">
        <w:rPr>
          <w:rFonts w:ascii="Calibri" w:hAnsi="Calibri" w:cs="Raavi"/>
          <w:sz w:val="22"/>
          <w:szCs w:val="22"/>
        </w:rPr>
        <w:t xml:space="preserve">dans le cadre du </w:t>
      </w:r>
      <w:r w:rsidR="00936D8F" w:rsidRPr="00936D8F">
        <w:rPr>
          <w:rFonts w:ascii="Calibri" w:hAnsi="Calibri" w:cs="Raavi"/>
          <w:i/>
          <w:sz w:val="22"/>
          <w:szCs w:val="22"/>
        </w:rPr>
        <w:t>Programme de partenariat territorial de Lanaudière</w:t>
      </w:r>
      <w:r w:rsidR="00936D8F">
        <w:rPr>
          <w:rFonts w:ascii="Calibri" w:hAnsi="Calibri" w:cs="Raavi"/>
          <w:sz w:val="22"/>
          <w:szCs w:val="22"/>
        </w:rPr>
        <w:t xml:space="preserve"> </w:t>
      </w:r>
      <w:r w:rsidR="00BF6A0D">
        <w:rPr>
          <w:rFonts w:ascii="Calibri" w:hAnsi="Calibri" w:cs="Raavi"/>
          <w:sz w:val="22"/>
          <w:szCs w:val="22"/>
        </w:rPr>
        <w:t xml:space="preserve">pour la production de son premier </w:t>
      </w:r>
      <w:r w:rsidR="006570EC">
        <w:rPr>
          <w:rFonts w:ascii="Calibri" w:hAnsi="Calibri" w:cs="Raavi"/>
          <w:sz w:val="22"/>
          <w:szCs w:val="22"/>
        </w:rPr>
        <w:t>opus</w:t>
      </w:r>
      <w:r w:rsidR="00BF6A0D">
        <w:rPr>
          <w:rFonts w:ascii="Calibri" w:hAnsi="Calibri" w:cs="Raavi"/>
          <w:sz w:val="22"/>
          <w:szCs w:val="22"/>
        </w:rPr>
        <w:t>.</w:t>
      </w:r>
      <w:r w:rsidR="00420235">
        <w:rPr>
          <w:rFonts w:ascii="Calibri" w:hAnsi="Calibri" w:cs="Raavi"/>
          <w:sz w:val="22"/>
          <w:szCs w:val="22"/>
        </w:rPr>
        <w:t xml:space="preserve"> </w:t>
      </w:r>
      <w:r w:rsidR="00785045">
        <w:rPr>
          <w:rFonts w:ascii="Calibri" w:hAnsi="Calibri" w:cs="Raavi"/>
          <w:sz w:val="22"/>
          <w:szCs w:val="22"/>
        </w:rPr>
        <w:t>L’</w:t>
      </w:r>
      <w:r w:rsidR="006570EC">
        <w:rPr>
          <w:rFonts w:ascii="Calibri" w:hAnsi="Calibri" w:cs="Raavi"/>
          <w:sz w:val="22"/>
          <w:szCs w:val="22"/>
        </w:rPr>
        <w:t>album</w:t>
      </w:r>
      <w:r w:rsidR="00785045">
        <w:rPr>
          <w:rFonts w:ascii="Calibri" w:hAnsi="Calibri" w:cs="Raavi"/>
          <w:sz w:val="22"/>
          <w:szCs w:val="22"/>
        </w:rPr>
        <w:t xml:space="preserve"> « La dot » sera </w:t>
      </w:r>
      <w:proofErr w:type="gramStart"/>
      <w:r w:rsidR="00785045">
        <w:rPr>
          <w:rFonts w:ascii="Calibri" w:hAnsi="Calibri" w:cs="Raavi"/>
          <w:sz w:val="22"/>
          <w:szCs w:val="22"/>
        </w:rPr>
        <w:t>lancé</w:t>
      </w:r>
      <w:proofErr w:type="gramEnd"/>
      <w:r w:rsidR="00785045">
        <w:rPr>
          <w:rFonts w:ascii="Calibri" w:hAnsi="Calibri" w:cs="Raavi"/>
          <w:sz w:val="22"/>
          <w:szCs w:val="22"/>
        </w:rPr>
        <w:t xml:space="preserve"> à la fin de l’automne 2024 grâce à la contribution de plusieurs partenaires</w:t>
      </w:r>
      <w:r w:rsidR="00EE6C4A">
        <w:rPr>
          <w:rFonts w:ascii="Calibri" w:hAnsi="Calibri" w:cs="Raavi"/>
          <w:sz w:val="22"/>
          <w:szCs w:val="22"/>
        </w:rPr>
        <w:t xml:space="preserve"> (Culture Lanaudière, Albion, CFNJ-FM)</w:t>
      </w:r>
      <w:r w:rsidR="00CB50E8">
        <w:rPr>
          <w:rFonts w:ascii="Calibri" w:hAnsi="Calibri" w:cs="Raavi"/>
          <w:sz w:val="22"/>
          <w:szCs w:val="22"/>
        </w:rPr>
        <w:t xml:space="preserve"> et collaborateurs</w:t>
      </w:r>
      <w:r w:rsidR="00EE6C4A">
        <w:rPr>
          <w:rFonts w:ascii="Calibri" w:hAnsi="Calibri" w:cs="Raavi"/>
          <w:sz w:val="22"/>
          <w:szCs w:val="22"/>
        </w:rPr>
        <w:t>.</w:t>
      </w:r>
    </w:p>
    <w:p w:rsidR="00BF6A0D" w:rsidRDefault="00BF6A0D" w:rsidP="00BF6A0D">
      <w:pPr>
        <w:pStyle w:val="NormalWeb"/>
        <w:spacing w:before="240" w:beforeAutospacing="0" w:after="200" w:afterAutospacing="0"/>
        <w:jc w:val="both"/>
        <w:rPr>
          <w:rFonts w:ascii="Calibri" w:hAnsi="Calibri" w:cs="Calibri"/>
          <w:color w:val="000000"/>
          <w:sz w:val="22"/>
          <w:szCs w:val="22"/>
        </w:rPr>
      </w:pPr>
      <w:r>
        <w:rPr>
          <w:rFonts w:ascii="Calibri" w:hAnsi="Calibri" w:cs="Calibri"/>
          <w:color w:val="000000"/>
          <w:sz w:val="22"/>
          <w:szCs w:val="22"/>
        </w:rPr>
        <w:t xml:space="preserve">Le trio </w:t>
      </w:r>
      <w:r>
        <w:rPr>
          <w:rFonts w:ascii="Calibri" w:hAnsi="Calibri" w:cs="Calibri"/>
          <w:b/>
          <w:bCs/>
          <w:i/>
          <w:iCs/>
          <w:color w:val="000000"/>
          <w:sz w:val="22"/>
          <w:szCs w:val="22"/>
        </w:rPr>
        <w:t>Garçons à marier</w:t>
      </w:r>
      <w:r>
        <w:rPr>
          <w:rFonts w:ascii="Calibri" w:hAnsi="Calibri" w:cs="Calibri"/>
          <w:color w:val="000000"/>
          <w:sz w:val="22"/>
          <w:szCs w:val="22"/>
        </w:rPr>
        <w:t xml:space="preserve"> embrasse l’authenticité des racines lanaudoises et québécoises avec des arrangements acoustiques et énergiques. Le groupe touche a du répertoire modal, des modes musicaux anciens revisités avec une approche moderne. Les trois musiciens proposent une sonorité vivante ancrée dans la tradition grâce à leurs riches expériences. Entrez dans l’univers unique des </w:t>
      </w:r>
      <w:r w:rsidRPr="00EE6C4A">
        <w:rPr>
          <w:rFonts w:ascii="Calibri" w:hAnsi="Calibri" w:cs="Calibri"/>
          <w:b/>
          <w:bCs/>
          <w:i/>
          <w:iCs/>
          <w:color w:val="000000"/>
          <w:sz w:val="22"/>
          <w:szCs w:val="22"/>
        </w:rPr>
        <w:t>Garçons à marier</w:t>
      </w:r>
      <w:r>
        <w:rPr>
          <w:rFonts w:ascii="Calibri" w:hAnsi="Calibri" w:cs="Calibri"/>
          <w:color w:val="000000"/>
          <w:sz w:val="22"/>
          <w:szCs w:val="22"/>
        </w:rPr>
        <w:t xml:space="preserve"> </w:t>
      </w:r>
      <w:r w:rsidR="00277AB4">
        <w:rPr>
          <w:rFonts w:ascii="Calibri" w:hAnsi="Calibri" w:cs="Calibri"/>
          <w:color w:val="000000"/>
          <w:sz w:val="22"/>
          <w:szCs w:val="22"/>
        </w:rPr>
        <w:t>durant la saison chaude.</w:t>
      </w:r>
    </w:p>
    <w:p w:rsidR="00BF6A0D" w:rsidRPr="006570EC" w:rsidRDefault="006570EC" w:rsidP="00BF6A0D">
      <w:pPr>
        <w:spacing w:after="240"/>
        <w:jc w:val="both"/>
        <w:rPr>
          <w:rFonts w:ascii="Calibri" w:hAnsi="Calibri" w:cs="Raavi"/>
          <w:b/>
          <w:sz w:val="22"/>
          <w:szCs w:val="22"/>
        </w:rPr>
      </w:pPr>
      <w:r w:rsidRPr="006570EC">
        <w:rPr>
          <w:rFonts w:ascii="Calibri" w:hAnsi="Calibri" w:cs="Raavi"/>
          <w:b/>
          <w:sz w:val="22"/>
          <w:szCs w:val="22"/>
        </w:rPr>
        <w:t>SPECTACLES ESTIVAUX</w:t>
      </w:r>
    </w:p>
    <w:p w:rsidR="006570EC" w:rsidRDefault="00603056" w:rsidP="00BF6A0D">
      <w:pPr>
        <w:spacing w:after="240"/>
        <w:jc w:val="both"/>
        <w:rPr>
          <w:rFonts w:ascii="Calibri" w:hAnsi="Calibri" w:cs="Raavi"/>
          <w:sz w:val="22"/>
          <w:szCs w:val="22"/>
        </w:rPr>
      </w:pPr>
      <w:r w:rsidRPr="00921EE5">
        <w:rPr>
          <w:rFonts w:ascii="Calibri" w:hAnsi="Calibri" w:cs="Raavi"/>
          <w:i/>
          <w:sz w:val="22"/>
          <w:szCs w:val="22"/>
        </w:rPr>
        <w:t>Garçons à marier</w:t>
      </w:r>
      <w:r>
        <w:rPr>
          <w:rFonts w:ascii="Calibri" w:hAnsi="Calibri" w:cs="Raavi"/>
          <w:sz w:val="22"/>
          <w:szCs w:val="22"/>
        </w:rPr>
        <w:t xml:space="preserve"> s’envolera vers le </w:t>
      </w:r>
      <w:proofErr w:type="spellStart"/>
      <w:r>
        <w:rPr>
          <w:rFonts w:ascii="Calibri" w:hAnsi="Calibri" w:cs="Raavi"/>
          <w:sz w:val="22"/>
          <w:szCs w:val="22"/>
        </w:rPr>
        <w:t>Sud-Ouest</w:t>
      </w:r>
      <w:proofErr w:type="spellEnd"/>
      <w:r>
        <w:rPr>
          <w:rFonts w:ascii="Calibri" w:hAnsi="Calibri" w:cs="Raavi"/>
          <w:sz w:val="22"/>
          <w:szCs w:val="22"/>
        </w:rPr>
        <w:t xml:space="preserve"> de la Nouvelle-Écosse pour participer au </w:t>
      </w:r>
      <w:r w:rsidRPr="00603056">
        <w:rPr>
          <w:rFonts w:ascii="Calibri" w:hAnsi="Calibri" w:cs="Raavi"/>
          <w:b/>
          <w:sz w:val="22"/>
          <w:szCs w:val="22"/>
        </w:rPr>
        <w:t>Congrès mondial acadien 2024</w:t>
      </w:r>
      <w:r w:rsidR="00921EE5">
        <w:rPr>
          <w:rFonts w:ascii="Calibri" w:hAnsi="Calibri" w:cs="Raavi"/>
          <w:b/>
          <w:sz w:val="22"/>
          <w:szCs w:val="22"/>
        </w:rPr>
        <w:t xml:space="preserve"> </w:t>
      </w:r>
      <w:r w:rsidR="00921EE5">
        <w:rPr>
          <w:rFonts w:ascii="Calibri" w:hAnsi="Calibri" w:cs="Raavi"/>
          <w:sz w:val="22"/>
          <w:szCs w:val="22"/>
        </w:rPr>
        <w:t>(CMA)</w:t>
      </w:r>
      <w:r>
        <w:rPr>
          <w:rFonts w:ascii="Calibri" w:hAnsi="Calibri" w:cs="Raavi"/>
          <w:sz w:val="22"/>
          <w:szCs w:val="22"/>
        </w:rPr>
        <w:t>. Ils offriront deux représentations et un atelier de danse traditionnelle les 14 et 15 août prochain dans les régions acadienne</w:t>
      </w:r>
      <w:r w:rsidR="00953AC3">
        <w:rPr>
          <w:rFonts w:ascii="Calibri" w:hAnsi="Calibri" w:cs="Raavi"/>
          <w:sz w:val="22"/>
          <w:szCs w:val="22"/>
        </w:rPr>
        <w:t xml:space="preserve">s de </w:t>
      </w:r>
      <w:proofErr w:type="spellStart"/>
      <w:r w:rsidR="00953AC3">
        <w:rPr>
          <w:rFonts w:ascii="Calibri" w:hAnsi="Calibri" w:cs="Raavi"/>
          <w:sz w:val="22"/>
          <w:szCs w:val="22"/>
        </w:rPr>
        <w:t>Clare</w:t>
      </w:r>
      <w:proofErr w:type="spellEnd"/>
      <w:r w:rsidR="00953AC3">
        <w:rPr>
          <w:rFonts w:ascii="Calibri" w:hAnsi="Calibri" w:cs="Raavi"/>
          <w:sz w:val="22"/>
          <w:szCs w:val="22"/>
        </w:rPr>
        <w:t xml:space="preserve"> et d’</w:t>
      </w:r>
      <w:proofErr w:type="spellStart"/>
      <w:r w:rsidR="00953AC3">
        <w:rPr>
          <w:rFonts w:ascii="Calibri" w:hAnsi="Calibri" w:cs="Raavi"/>
          <w:sz w:val="22"/>
          <w:szCs w:val="22"/>
        </w:rPr>
        <w:t>Argyle</w:t>
      </w:r>
      <w:proofErr w:type="spellEnd"/>
      <w:r w:rsidR="00953AC3">
        <w:rPr>
          <w:rFonts w:ascii="Calibri" w:hAnsi="Calibri" w:cs="Raavi"/>
          <w:sz w:val="22"/>
          <w:szCs w:val="22"/>
        </w:rPr>
        <w:t>.</w:t>
      </w:r>
    </w:p>
    <w:p w:rsidR="003B7C58" w:rsidRDefault="003B7C58" w:rsidP="00BF6A0D">
      <w:pPr>
        <w:spacing w:after="240"/>
        <w:jc w:val="both"/>
        <w:rPr>
          <w:rFonts w:ascii="Calibri" w:hAnsi="Calibri" w:cs="Raavi"/>
          <w:sz w:val="22"/>
          <w:szCs w:val="22"/>
        </w:rPr>
      </w:pPr>
      <w:r>
        <w:rPr>
          <w:rFonts w:ascii="Calibri" w:hAnsi="Calibri" w:cs="Raavi"/>
          <w:sz w:val="22"/>
          <w:szCs w:val="22"/>
        </w:rPr>
        <w:t xml:space="preserve">Le trio se produira </w:t>
      </w:r>
      <w:r w:rsidR="00277AB4">
        <w:rPr>
          <w:rFonts w:ascii="Calibri" w:hAnsi="Calibri" w:cs="Raavi"/>
          <w:sz w:val="22"/>
          <w:szCs w:val="22"/>
        </w:rPr>
        <w:t xml:space="preserve">à quatre reprises </w:t>
      </w:r>
      <w:r>
        <w:rPr>
          <w:rFonts w:ascii="Calibri" w:hAnsi="Calibri" w:cs="Raavi"/>
          <w:sz w:val="22"/>
          <w:szCs w:val="22"/>
        </w:rPr>
        <w:t>dans Lanaudière</w:t>
      </w:r>
      <w:r w:rsidR="00277AB4">
        <w:rPr>
          <w:rFonts w:ascii="Calibri" w:hAnsi="Calibri" w:cs="Raavi"/>
          <w:sz w:val="22"/>
          <w:szCs w:val="22"/>
        </w:rPr>
        <w:t xml:space="preserve"> cet été</w:t>
      </w:r>
      <w:r>
        <w:rPr>
          <w:rFonts w:ascii="Calibri" w:hAnsi="Calibri" w:cs="Raavi"/>
          <w:sz w:val="22"/>
          <w:szCs w:val="22"/>
        </w:rPr>
        <w:t xml:space="preserve"> et dans le </w:t>
      </w:r>
      <w:r w:rsidR="00277AB4">
        <w:rPr>
          <w:rFonts w:ascii="Calibri" w:hAnsi="Calibri" w:cs="Raavi"/>
          <w:sz w:val="22"/>
          <w:szCs w:val="22"/>
        </w:rPr>
        <w:t>Bas-Saint-Laurent</w:t>
      </w:r>
      <w:r>
        <w:rPr>
          <w:rFonts w:ascii="Calibri" w:hAnsi="Calibri" w:cs="Raavi"/>
          <w:sz w:val="22"/>
          <w:szCs w:val="22"/>
        </w:rPr>
        <w:t>.</w:t>
      </w:r>
    </w:p>
    <w:p w:rsidR="003B7C58" w:rsidRDefault="003B7C58" w:rsidP="003B7C58">
      <w:pPr>
        <w:pStyle w:val="Paragraphedeliste"/>
        <w:numPr>
          <w:ilvl w:val="0"/>
          <w:numId w:val="2"/>
        </w:numPr>
        <w:spacing w:after="240"/>
        <w:jc w:val="both"/>
        <w:rPr>
          <w:rFonts w:ascii="Calibri" w:hAnsi="Calibri" w:cs="Raavi"/>
          <w:sz w:val="22"/>
          <w:szCs w:val="22"/>
        </w:rPr>
      </w:pPr>
      <w:r>
        <w:rPr>
          <w:rFonts w:ascii="Calibri" w:hAnsi="Calibri" w:cs="Raavi"/>
          <w:sz w:val="22"/>
          <w:szCs w:val="22"/>
        </w:rPr>
        <w:t xml:space="preserve">26 juin : Escales Musicales de la Ville de </w:t>
      </w:r>
      <w:proofErr w:type="spellStart"/>
      <w:r>
        <w:rPr>
          <w:rFonts w:ascii="Calibri" w:hAnsi="Calibri" w:cs="Raavi"/>
          <w:sz w:val="22"/>
          <w:szCs w:val="22"/>
        </w:rPr>
        <w:t>Mascouche</w:t>
      </w:r>
      <w:proofErr w:type="spellEnd"/>
      <w:r>
        <w:rPr>
          <w:rFonts w:ascii="Calibri" w:hAnsi="Calibri" w:cs="Raavi"/>
          <w:sz w:val="22"/>
          <w:szCs w:val="22"/>
        </w:rPr>
        <w:t xml:space="preserve"> à 19 h.</w:t>
      </w:r>
    </w:p>
    <w:p w:rsidR="003B7C58" w:rsidRDefault="003B7C58" w:rsidP="003B7C58">
      <w:pPr>
        <w:pStyle w:val="Paragraphedeliste"/>
        <w:numPr>
          <w:ilvl w:val="0"/>
          <w:numId w:val="2"/>
        </w:numPr>
        <w:spacing w:after="240"/>
        <w:jc w:val="both"/>
        <w:rPr>
          <w:rFonts w:ascii="Calibri" w:hAnsi="Calibri" w:cs="Raavi"/>
          <w:sz w:val="22"/>
          <w:szCs w:val="22"/>
        </w:rPr>
      </w:pPr>
      <w:r>
        <w:rPr>
          <w:rFonts w:ascii="Calibri" w:hAnsi="Calibri" w:cs="Raavi"/>
          <w:sz w:val="22"/>
          <w:szCs w:val="22"/>
        </w:rPr>
        <w:t>28 juillet : Festival Mémoire et Racines (Cornet acoustique)</w:t>
      </w:r>
      <w:r w:rsidR="007978FA">
        <w:rPr>
          <w:rFonts w:ascii="Calibri" w:hAnsi="Calibri" w:cs="Raavi"/>
          <w:sz w:val="22"/>
          <w:szCs w:val="22"/>
        </w:rPr>
        <w:t>, Saint-Charles-Borromée</w:t>
      </w:r>
      <w:r w:rsidR="00921EE5">
        <w:rPr>
          <w:rFonts w:ascii="Calibri" w:hAnsi="Calibri" w:cs="Raavi"/>
          <w:sz w:val="22"/>
          <w:szCs w:val="22"/>
        </w:rPr>
        <w:t>,</w:t>
      </w:r>
      <w:r>
        <w:rPr>
          <w:rFonts w:ascii="Calibri" w:hAnsi="Calibri" w:cs="Raavi"/>
          <w:sz w:val="22"/>
          <w:szCs w:val="22"/>
        </w:rPr>
        <w:t xml:space="preserve"> à 13 h 30.</w:t>
      </w:r>
    </w:p>
    <w:p w:rsidR="00921EE5" w:rsidRDefault="00921EE5" w:rsidP="003B7C58">
      <w:pPr>
        <w:pStyle w:val="Paragraphedeliste"/>
        <w:numPr>
          <w:ilvl w:val="0"/>
          <w:numId w:val="2"/>
        </w:numPr>
        <w:spacing w:after="240"/>
        <w:jc w:val="both"/>
        <w:rPr>
          <w:rFonts w:ascii="Calibri" w:hAnsi="Calibri" w:cs="Raavi"/>
          <w:sz w:val="22"/>
          <w:szCs w:val="22"/>
        </w:rPr>
      </w:pPr>
      <w:r>
        <w:rPr>
          <w:rFonts w:ascii="Calibri" w:hAnsi="Calibri" w:cs="Raavi"/>
          <w:sz w:val="22"/>
          <w:szCs w:val="22"/>
        </w:rPr>
        <w:t>14 août : CMA 2024, atelier de danse</w:t>
      </w:r>
      <w:r w:rsidR="009837FB">
        <w:rPr>
          <w:rFonts w:ascii="Calibri" w:hAnsi="Calibri" w:cs="Raavi"/>
          <w:sz w:val="22"/>
          <w:szCs w:val="22"/>
        </w:rPr>
        <w:t xml:space="preserve"> </w:t>
      </w:r>
      <w:proofErr w:type="spellStart"/>
      <w:r w:rsidR="009837FB">
        <w:rPr>
          <w:rFonts w:ascii="Calibri" w:hAnsi="Calibri" w:cs="Raavi"/>
          <w:sz w:val="22"/>
          <w:szCs w:val="22"/>
        </w:rPr>
        <w:t>câllée</w:t>
      </w:r>
      <w:proofErr w:type="spellEnd"/>
      <w:r w:rsidR="009837FB">
        <w:rPr>
          <w:rFonts w:ascii="Calibri" w:hAnsi="Calibri" w:cs="Raavi"/>
          <w:sz w:val="22"/>
          <w:szCs w:val="22"/>
        </w:rPr>
        <w:t xml:space="preserve"> à 13 h</w:t>
      </w:r>
      <w:r>
        <w:rPr>
          <w:rFonts w:ascii="Calibri" w:hAnsi="Calibri" w:cs="Raavi"/>
          <w:sz w:val="22"/>
          <w:szCs w:val="22"/>
        </w:rPr>
        <w:t>, au Club Social des Îles</w:t>
      </w:r>
      <w:r w:rsidR="009837FB">
        <w:rPr>
          <w:rFonts w:ascii="Calibri" w:hAnsi="Calibri" w:cs="Raavi"/>
          <w:sz w:val="22"/>
          <w:szCs w:val="22"/>
        </w:rPr>
        <w:t xml:space="preserve">, </w:t>
      </w:r>
      <w:r w:rsidR="009837FB" w:rsidRPr="009837FB">
        <w:rPr>
          <w:rFonts w:ascii="Calibri" w:hAnsi="Calibri" w:cs="Raavi"/>
          <w:sz w:val="22"/>
          <w:szCs w:val="22"/>
        </w:rPr>
        <w:t xml:space="preserve">Surettes Island, </w:t>
      </w:r>
      <w:r w:rsidR="009837FB">
        <w:rPr>
          <w:rFonts w:ascii="Calibri" w:hAnsi="Calibri" w:cs="Raavi"/>
          <w:sz w:val="22"/>
          <w:szCs w:val="22"/>
        </w:rPr>
        <w:t>N.-É.</w:t>
      </w:r>
    </w:p>
    <w:p w:rsidR="00921EE5" w:rsidRDefault="00921EE5" w:rsidP="003B7C58">
      <w:pPr>
        <w:pStyle w:val="Paragraphedeliste"/>
        <w:numPr>
          <w:ilvl w:val="0"/>
          <w:numId w:val="2"/>
        </w:numPr>
        <w:spacing w:after="240"/>
        <w:jc w:val="both"/>
        <w:rPr>
          <w:rFonts w:ascii="Calibri" w:hAnsi="Calibri" w:cs="Raavi"/>
          <w:sz w:val="22"/>
          <w:szCs w:val="22"/>
        </w:rPr>
      </w:pPr>
      <w:r>
        <w:rPr>
          <w:rFonts w:ascii="Calibri" w:hAnsi="Calibri" w:cs="Raavi"/>
          <w:sz w:val="22"/>
          <w:szCs w:val="22"/>
        </w:rPr>
        <w:t xml:space="preserve">14 août : CMA 2024, </w:t>
      </w:r>
      <w:r w:rsidR="009837FB">
        <w:rPr>
          <w:rFonts w:ascii="Calibri" w:hAnsi="Calibri" w:cs="Raavi"/>
          <w:sz w:val="22"/>
          <w:szCs w:val="22"/>
        </w:rPr>
        <w:t xml:space="preserve">Série Espaces paroles, </w:t>
      </w:r>
      <w:r>
        <w:rPr>
          <w:rFonts w:ascii="Calibri" w:hAnsi="Calibri" w:cs="Raavi"/>
          <w:sz w:val="22"/>
          <w:szCs w:val="22"/>
        </w:rPr>
        <w:t xml:space="preserve">spectacle </w:t>
      </w:r>
      <w:r w:rsidR="009837FB">
        <w:rPr>
          <w:rFonts w:ascii="Calibri" w:hAnsi="Calibri" w:cs="Raavi"/>
          <w:sz w:val="22"/>
          <w:szCs w:val="22"/>
        </w:rPr>
        <w:t xml:space="preserve">à 19 h </w:t>
      </w:r>
      <w:r>
        <w:rPr>
          <w:rFonts w:ascii="Calibri" w:hAnsi="Calibri" w:cs="Raavi"/>
          <w:sz w:val="22"/>
          <w:szCs w:val="22"/>
        </w:rPr>
        <w:t xml:space="preserve">au Club de Curling de </w:t>
      </w:r>
      <w:proofErr w:type="spellStart"/>
      <w:r>
        <w:rPr>
          <w:rFonts w:ascii="Calibri" w:hAnsi="Calibri" w:cs="Raavi"/>
          <w:sz w:val="22"/>
          <w:szCs w:val="22"/>
        </w:rPr>
        <w:t>Clare</w:t>
      </w:r>
      <w:proofErr w:type="spellEnd"/>
      <w:r>
        <w:rPr>
          <w:rFonts w:ascii="Calibri" w:hAnsi="Calibri" w:cs="Raavi"/>
          <w:sz w:val="22"/>
          <w:szCs w:val="22"/>
        </w:rPr>
        <w:t xml:space="preserve">, </w:t>
      </w:r>
      <w:proofErr w:type="spellStart"/>
      <w:r>
        <w:rPr>
          <w:rFonts w:ascii="Calibri" w:hAnsi="Calibri" w:cs="Raavi"/>
          <w:sz w:val="22"/>
          <w:szCs w:val="22"/>
        </w:rPr>
        <w:t>Meteghan</w:t>
      </w:r>
      <w:proofErr w:type="spellEnd"/>
      <w:r w:rsidR="009837FB">
        <w:rPr>
          <w:rFonts w:ascii="Calibri" w:hAnsi="Calibri" w:cs="Raavi"/>
          <w:sz w:val="22"/>
          <w:szCs w:val="22"/>
        </w:rPr>
        <w:t>,</w:t>
      </w:r>
      <w:r w:rsidR="009837FB" w:rsidRPr="009837FB">
        <w:rPr>
          <w:rFonts w:ascii="Calibri" w:hAnsi="Calibri" w:cs="Raavi"/>
          <w:sz w:val="22"/>
          <w:szCs w:val="22"/>
        </w:rPr>
        <w:t xml:space="preserve"> </w:t>
      </w:r>
      <w:r w:rsidR="009837FB">
        <w:rPr>
          <w:rFonts w:ascii="Calibri" w:hAnsi="Calibri" w:cs="Raavi"/>
          <w:sz w:val="22"/>
          <w:szCs w:val="22"/>
        </w:rPr>
        <w:t>N.-É.</w:t>
      </w:r>
    </w:p>
    <w:p w:rsidR="00921EE5" w:rsidRDefault="00921EE5" w:rsidP="003B7C58">
      <w:pPr>
        <w:pStyle w:val="Paragraphedeliste"/>
        <w:numPr>
          <w:ilvl w:val="0"/>
          <w:numId w:val="2"/>
        </w:numPr>
        <w:spacing w:after="240"/>
        <w:jc w:val="both"/>
        <w:rPr>
          <w:rFonts w:ascii="Calibri" w:hAnsi="Calibri" w:cs="Raavi"/>
          <w:sz w:val="22"/>
          <w:szCs w:val="22"/>
        </w:rPr>
      </w:pPr>
      <w:r>
        <w:rPr>
          <w:rFonts w:ascii="Calibri" w:hAnsi="Calibri" w:cs="Raavi"/>
          <w:sz w:val="22"/>
          <w:szCs w:val="22"/>
        </w:rPr>
        <w:t xml:space="preserve">15 août : CMA 2024, </w:t>
      </w:r>
      <w:r w:rsidR="009837FB">
        <w:rPr>
          <w:rFonts w:ascii="Calibri" w:hAnsi="Calibri" w:cs="Raavi"/>
          <w:sz w:val="22"/>
          <w:szCs w:val="22"/>
        </w:rPr>
        <w:t xml:space="preserve">L’échange, </w:t>
      </w:r>
      <w:r>
        <w:rPr>
          <w:rFonts w:ascii="Calibri" w:hAnsi="Calibri" w:cs="Raavi"/>
          <w:sz w:val="22"/>
          <w:szCs w:val="22"/>
        </w:rPr>
        <w:t xml:space="preserve">spectacle au </w:t>
      </w:r>
      <w:proofErr w:type="spellStart"/>
      <w:r>
        <w:rPr>
          <w:rFonts w:ascii="Calibri" w:hAnsi="Calibri" w:cs="Raavi"/>
          <w:sz w:val="22"/>
          <w:szCs w:val="22"/>
        </w:rPr>
        <w:t>Mariners</w:t>
      </w:r>
      <w:proofErr w:type="spellEnd"/>
      <w:r>
        <w:rPr>
          <w:rFonts w:ascii="Calibri" w:hAnsi="Calibri" w:cs="Raavi"/>
          <w:sz w:val="22"/>
          <w:szCs w:val="22"/>
        </w:rPr>
        <w:t xml:space="preserve"> Centre, Yarmouth</w:t>
      </w:r>
      <w:r w:rsidR="009837FB">
        <w:rPr>
          <w:rFonts w:ascii="Calibri" w:hAnsi="Calibri" w:cs="Raavi"/>
          <w:sz w:val="22"/>
          <w:szCs w:val="22"/>
        </w:rPr>
        <w:t>, N.-É.</w:t>
      </w:r>
    </w:p>
    <w:p w:rsidR="003B7C58" w:rsidRDefault="003B7C58" w:rsidP="003B7C58">
      <w:pPr>
        <w:pStyle w:val="Paragraphedeliste"/>
        <w:numPr>
          <w:ilvl w:val="0"/>
          <w:numId w:val="2"/>
        </w:numPr>
        <w:spacing w:after="240"/>
        <w:jc w:val="both"/>
        <w:rPr>
          <w:rFonts w:ascii="Calibri" w:hAnsi="Calibri" w:cs="Raavi"/>
          <w:sz w:val="22"/>
          <w:szCs w:val="22"/>
        </w:rPr>
      </w:pPr>
      <w:r>
        <w:rPr>
          <w:rFonts w:ascii="Calibri" w:hAnsi="Calibri" w:cs="Raavi"/>
          <w:sz w:val="22"/>
          <w:szCs w:val="22"/>
        </w:rPr>
        <w:t>16 août : Festival Le</w:t>
      </w:r>
      <w:r w:rsidR="00B53252">
        <w:rPr>
          <w:rFonts w:ascii="Calibri" w:hAnsi="Calibri" w:cs="Raavi"/>
          <w:sz w:val="22"/>
          <w:szCs w:val="22"/>
        </w:rPr>
        <w:t xml:space="preserve"> J</w:t>
      </w:r>
      <w:r>
        <w:rPr>
          <w:rFonts w:ascii="Calibri" w:hAnsi="Calibri" w:cs="Raavi"/>
          <w:sz w:val="22"/>
          <w:szCs w:val="22"/>
        </w:rPr>
        <w:t>eune Archet</w:t>
      </w:r>
      <w:r w:rsidR="00B53252">
        <w:rPr>
          <w:rFonts w:ascii="Calibri" w:hAnsi="Calibri" w:cs="Raavi"/>
          <w:sz w:val="22"/>
          <w:szCs w:val="22"/>
        </w:rPr>
        <w:t xml:space="preserve">, Lejeune </w:t>
      </w:r>
      <w:r w:rsidR="00277AB4">
        <w:rPr>
          <w:rFonts w:ascii="Calibri" w:hAnsi="Calibri" w:cs="Raavi"/>
          <w:sz w:val="22"/>
          <w:szCs w:val="22"/>
        </w:rPr>
        <w:t>(</w:t>
      </w:r>
      <w:proofErr w:type="spellStart"/>
      <w:r w:rsidR="00277AB4">
        <w:rPr>
          <w:rFonts w:ascii="Calibri" w:hAnsi="Calibri" w:cs="Raavi"/>
          <w:sz w:val="22"/>
          <w:szCs w:val="22"/>
        </w:rPr>
        <w:t>Témiscouata</w:t>
      </w:r>
      <w:proofErr w:type="spellEnd"/>
      <w:r w:rsidR="00277AB4">
        <w:rPr>
          <w:rFonts w:ascii="Calibri" w:hAnsi="Calibri" w:cs="Raavi"/>
          <w:sz w:val="22"/>
          <w:szCs w:val="22"/>
        </w:rPr>
        <w:t>)</w:t>
      </w:r>
      <w:r w:rsidR="00921EE5">
        <w:rPr>
          <w:rFonts w:ascii="Calibri" w:hAnsi="Calibri" w:cs="Raavi"/>
          <w:sz w:val="22"/>
          <w:szCs w:val="22"/>
        </w:rPr>
        <w:t>,</w:t>
      </w:r>
      <w:r w:rsidR="007978FA">
        <w:rPr>
          <w:rFonts w:ascii="Calibri" w:hAnsi="Calibri" w:cs="Raavi"/>
          <w:sz w:val="22"/>
          <w:szCs w:val="22"/>
        </w:rPr>
        <w:t xml:space="preserve"> à 22 h</w:t>
      </w:r>
      <w:r w:rsidR="00277AB4">
        <w:rPr>
          <w:rFonts w:ascii="Calibri" w:hAnsi="Calibri" w:cs="Raavi"/>
          <w:sz w:val="22"/>
          <w:szCs w:val="22"/>
        </w:rPr>
        <w:t>.</w:t>
      </w:r>
    </w:p>
    <w:p w:rsidR="003B7C58" w:rsidRDefault="003B7C58" w:rsidP="003B7C58">
      <w:pPr>
        <w:pStyle w:val="Paragraphedeliste"/>
        <w:numPr>
          <w:ilvl w:val="0"/>
          <w:numId w:val="2"/>
        </w:numPr>
        <w:spacing w:after="240"/>
        <w:jc w:val="both"/>
        <w:rPr>
          <w:rFonts w:ascii="Calibri" w:hAnsi="Calibri" w:cs="Raavi"/>
          <w:sz w:val="22"/>
          <w:szCs w:val="22"/>
        </w:rPr>
      </w:pPr>
      <w:r>
        <w:rPr>
          <w:rFonts w:ascii="Calibri" w:hAnsi="Calibri" w:cs="Raavi"/>
          <w:sz w:val="22"/>
          <w:szCs w:val="22"/>
        </w:rPr>
        <w:t>27 août : Mardis d’Août de la Municipalité de Saint-Paul à 18 h.</w:t>
      </w:r>
    </w:p>
    <w:p w:rsidR="003B7C58" w:rsidRDefault="003B7C58" w:rsidP="003B7C58">
      <w:pPr>
        <w:pStyle w:val="Paragraphedeliste"/>
        <w:numPr>
          <w:ilvl w:val="0"/>
          <w:numId w:val="2"/>
        </w:numPr>
        <w:spacing w:after="240"/>
        <w:jc w:val="both"/>
        <w:rPr>
          <w:rFonts w:ascii="Calibri" w:hAnsi="Calibri" w:cs="Raavi"/>
          <w:sz w:val="22"/>
          <w:szCs w:val="22"/>
        </w:rPr>
      </w:pPr>
      <w:r>
        <w:rPr>
          <w:rFonts w:ascii="Calibri" w:hAnsi="Calibri" w:cs="Raavi"/>
          <w:sz w:val="22"/>
          <w:szCs w:val="22"/>
        </w:rPr>
        <w:t>29 août : 5 à 7 au Cénacle</w:t>
      </w:r>
      <w:r w:rsidR="007978FA">
        <w:rPr>
          <w:rFonts w:ascii="Calibri" w:hAnsi="Calibri" w:cs="Raavi"/>
          <w:sz w:val="22"/>
          <w:szCs w:val="22"/>
        </w:rPr>
        <w:t xml:space="preserve"> de la</w:t>
      </w:r>
      <w:r>
        <w:rPr>
          <w:rFonts w:ascii="Calibri" w:hAnsi="Calibri" w:cs="Raavi"/>
          <w:sz w:val="22"/>
          <w:szCs w:val="22"/>
        </w:rPr>
        <w:t xml:space="preserve"> Chapelle des Cuthbert</w:t>
      </w:r>
      <w:r w:rsidR="00921EE5">
        <w:rPr>
          <w:rFonts w:ascii="Calibri" w:hAnsi="Calibri" w:cs="Raavi"/>
          <w:sz w:val="22"/>
          <w:szCs w:val="22"/>
        </w:rPr>
        <w:t>,</w:t>
      </w:r>
      <w:r>
        <w:rPr>
          <w:rFonts w:ascii="Calibri" w:hAnsi="Calibri" w:cs="Raavi"/>
          <w:sz w:val="22"/>
          <w:szCs w:val="22"/>
        </w:rPr>
        <w:t xml:space="preserve"> </w:t>
      </w:r>
      <w:proofErr w:type="spellStart"/>
      <w:r>
        <w:rPr>
          <w:rFonts w:ascii="Calibri" w:hAnsi="Calibri" w:cs="Raavi"/>
          <w:sz w:val="22"/>
          <w:szCs w:val="22"/>
        </w:rPr>
        <w:t>Berthierville</w:t>
      </w:r>
      <w:proofErr w:type="spellEnd"/>
      <w:r w:rsidR="00921EE5">
        <w:rPr>
          <w:rFonts w:ascii="Calibri" w:hAnsi="Calibri" w:cs="Raavi"/>
          <w:sz w:val="22"/>
          <w:szCs w:val="22"/>
        </w:rPr>
        <w:t>,</w:t>
      </w:r>
      <w:r>
        <w:rPr>
          <w:rFonts w:ascii="Calibri" w:hAnsi="Calibri" w:cs="Raavi"/>
          <w:sz w:val="22"/>
          <w:szCs w:val="22"/>
        </w:rPr>
        <w:t xml:space="preserve"> à 18 h.</w:t>
      </w:r>
    </w:p>
    <w:p w:rsidR="00C87914" w:rsidRDefault="003E49DB" w:rsidP="00921EE5">
      <w:pPr>
        <w:spacing w:after="240"/>
        <w:rPr>
          <w:rFonts w:ascii="Calibri" w:hAnsi="Calibri" w:cs="Raavi"/>
          <w:sz w:val="22"/>
          <w:szCs w:val="22"/>
        </w:rPr>
      </w:pPr>
      <w:r>
        <w:rPr>
          <w:rFonts w:ascii="Calibri" w:hAnsi="Calibri" w:cs="Raavi"/>
          <w:sz w:val="22"/>
          <w:szCs w:val="22"/>
        </w:rPr>
        <w:t xml:space="preserve">Suivez </w:t>
      </w:r>
      <w:r w:rsidRPr="00921EE5">
        <w:rPr>
          <w:rFonts w:ascii="Calibri" w:hAnsi="Calibri" w:cs="Raavi"/>
          <w:b/>
          <w:i/>
          <w:sz w:val="22"/>
          <w:szCs w:val="22"/>
        </w:rPr>
        <w:t>Garçons à marier</w:t>
      </w:r>
      <w:r>
        <w:rPr>
          <w:rFonts w:ascii="Calibri" w:hAnsi="Calibri" w:cs="Raavi"/>
          <w:sz w:val="22"/>
          <w:szCs w:val="22"/>
        </w:rPr>
        <w:t xml:space="preserve"> sur </w:t>
      </w:r>
      <w:proofErr w:type="spellStart"/>
      <w:r>
        <w:rPr>
          <w:rFonts w:ascii="Calibri" w:hAnsi="Calibri" w:cs="Raavi"/>
          <w:sz w:val="22"/>
          <w:szCs w:val="22"/>
        </w:rPr>
        <w:t>Facebook</w:t>
      </w:r>
      <w:proofErr w:type="spellEnd"/>
      <w:r>
        <w:rPr>
          <w:rFonts w:ascii="Calibri" w:hAnsi="Calibri" w:cs="Raavi"/>
          <w:sz w:val="22"/>
          <w:szCs w:val="22"/>
        </w:rPr>
        <w:t xml:space="preserve"> au </w:t>
      </w:r>
      <w:hyperlink r:id="rId10" w:history="1">
        <w:r w:rsidRPr="00F17CC9">
          <w:rPr>
            <w:rStyle w:val="Lienhypertexte"/>
            <w:rFonts w:ascii="Calibri" w:hAnsi="Calibri" w:cs="Raavi"/>
            <w:sz w:val="22"/>
            <w:szCs w:val="22"/>
          </w:rPr>
          <w:t>www.fb.com/Garconsamarier</w:t>
        </w:r>
      </w:hyperlink>
      <w:r w:rsidR="00C87914">
        <w:rPr>
          <w:rFonts w:ascii="Calibri" w:hAnsi="Calibri" w:cs="Raavi"/>
          <w:sz w:val="22"/>
          <w:szCs w:val="22"/>
        </w:rPr>
        <w:t>.</w:t>
      </w:r>
      <w:r w:rsidR="00921EE5">
        <w:rPr>
          <w:rFonts w:ascii="Calibri" w:hAnsi="Calibri" w:cs="Raavi"/>
          <w:sz w:val="22"/>
          <w:szCs w:val="22"/>
        </w:rPr>
        <w:t xml:space="preserve"> </w:t>
      </w:r>
    </w:p>
    <w:p w:rsidR="003E49DB" w:rsidRPr="003E49DB" w:rsidRDefault="00C87914" w:rsidP="00921EE5">
      <w:pPr>
        <w:spacing w:after="240"/>
        <w:rPr>
          <w:rFonts w:ascii="Calibri" w:hAnsi="Calibri" w:cs="Raavi"/>
          <w:sz w:val="22"/>
          <w:szCs w:val="22"/>
        </w:rPr>
      </w:pPr>
      <w:r>
        <w:rPr>
          <w:rFonts w:ascii="Calibri" w:hAnsi="Calibri" w:cs="Raavi"/>
          <w:sz w:val="22"/>
          <w:szCs w:val="22"/>
        </w:rPr>
        <w:t>Information :</w:t>
      </w:r>
      <w:r w:rsidR="00921EE5">
        <w:rPr>
          <w:rFonts w:ascii="Calibri" w:hAnsi="Calibri" w:cs="Raavi"/>
          <w:sz w:val="22"/>
          <w:szCs w:val="22"/>
        </w:rPr>
        <w:t xml:space="preserve"> </w:t>
      </w:r>
      <w:hyperlink r:id="rId11" w:history="1">
        <w:r w:rsidR="00921EE5" w:rsidRPr="00F17CC9">
          <w:rPr>
            <w:rStyle w:val="Lienhypertexte"/>
            <w:rFonts w:ascii="Calibri" w:hAnsi="Calibri" w:cs="Raavi"/>
            <w:sz w:val="22"/>
            <w:szCs w:val="22"/>
          </w:rPr>
          <w:t>garconsamarier@gmail.com</w:t>
        </w:r>
      </w:hyperlink>
      <w:r w:rsidR="00921EE5">
        <w:rPr>
          <w:rFonts w:ascii="Calibri" w:hAnsi="Calibri" w:cs="Raavi"/>
          <w:sz w:val="22"/>
          <w:szCs w:val="22"/>
        </w:rPr>
        <w:t>.</w:t>
      </w:r>
      <w:r w:rsidR="003E49DB">
        <w:rPr>
          <w:rFonts w:ascii="Calibri" w:hAnsi="Calibri" w:cs="Raavi"/>
          <w:sz w:val="22"/>
          <w:szCs w:val="22"/>
        </w:rPr>
        <w:t xml:space="preserve"> </w:t>
      </w:r>
    </w:p>
    <w:p w:rsidR="00603056" w:rsidRPr="00603056" w:rsidRDefault="00603056" w:rsidP="00BF6A0D">
      <w:pPr>
        <w:spacing w:after="240"/>
        <w:jc w:val="both"/>
        <w:rPr>
          <w:rFonts w:ascii="Calibri" w:hAnsi="Calibri" w:cs="Raavi"/>
          <w:b/>
          <w:sz w:val="22"/>
          <w:szCs w:val="22"/>
        </w:rPr>
      </w:pPr>
      <w:r w:rsidRPr="00603056">
        <w:rPr>
          <w:rFonts w:ascii="Calibri" w:hAnsi="Calibri" w:cs="Raavi"/>
          <w:b/>
          <w:sz w:val="22"/>
          <w:szCs w:val="22"/>
        </w:rPr>
        <w:lastRenderedPageBreak/>
        <w:t>MEMBRES DU GROUPE</w:t>
      </w:r>
    </w:p>
    <w:p w:rsidR="00603056" w:rsidRPr="00603056" w:rsidRDefault="00603056" w:rsidP="00603056">
      <w:pPr>
        <w:suppressAutoHyphens w:val="0"/>
        <w:spacing w:after="200"/>
        <w:jc w:val="both"/>
        <w:rPr>
          <w:lang w:eastAsia="fr-FR"/>
        </w:rPr>
      </w:pPr>
      <w:r w:rsidRPr="00603056">
        <w:rPr>
          <w:rFonts w:ascii="Calibri" w:hAnsi="Calibri" w:cs="Calibri"/>
          <w:b/>
          <w:bCs/>
          <w:color w:val="000000"/>
          <w:sz w:val="22"/>
          <w:szCs w:val="22"/>
          <w:lang w:eastAsia="fr-FR"/>
        </w:rPr>
        <w:t>Jean Desrochers</w:t>
      </w:r>
      <w:r w:rsidRPr="00603056">
        <w:rPr>
          <w:rFonts w:ascii="Calibri" w:hAnsi="Calibri" w:cs="Calibri"/>
          <w:color w:val="000000"/>
          <w:sz w:val="22"/>
          <w:szCs w:val="22"/>
          <w:lang w:eastAsia="fr-FR"/>
        </w:rPr>
        <w:t xml:space="preserve"> (guitare, banjo, voix) est directeur artistique du Festival Mémoire et Racines et du CRAPO de Lanaudière, l’initiateur des jam </w:t>
      </w:r>
      <w:proofErr w:type="spellStart"/>
      <w:r w:rsidRPr="00603056">
        <w:rPr>
          <w:rFonts w:ascii="Calibri" w:hAnsi="Calibri" w:cs="Calibri"/>
          <w:color w:val="000000"/>
          <w:sz w:val="22"/>
          <w:szCs w:val="22"/>
          <w:lang w:eastAsia="fr-FR"/>
        </w:rPr>
        <w:t>trad</w:t>
      </w:r>
      <w:proofErr w:type="spellEnd"/>
      <w:r w:rsidRPr="00603056">
        <w:rPr>
          <w:rFonts w:ascii="Calibri" w:hAnsi="Calibri" w:cs="Calibri"/>
          <w:color w:val="000000"/>
          <w:sz w:val="22"/>
          <w:szCs w:val="22"/>
          <w:lang w:eastAsia="fr-FR"/>
        </w:rPr>
        <w:t xml:space="preserve"> à L’Albion, en plus d’être cofondateur des audacieux Commando </w:t>
      </w:r>
      <w:proofErr w:type="spellStart"/>
      <w:r w:rsidRPr="00603056">
        <w:rPr>
          <w:rFonts w:ascii="Calibri" w:hAnsi="Calibri" w:cs="Calibri"/>
          <w:color w:val="000000"/>
          <w:sz w:val="22"/>
          <w:szCs w:val="22"/>
          <w:lang w:eastAsia="fr-FR"/>
        </w:rPr>
        <w:t>Trad</w:t>
      </w:r>
      <w:proofErr w:type="spellEnd"/>
      <w:r w:rsidRPr="00603056">
        <w:rPr>
          <w:rFonts w:ascii="Calibri" w:hAnsi="Calibri" w:cs="Calibri"/>
          <w:color w:val="000000"/>
          <w:sz w:val="22"/>
          <w:szCs w:val="22"/>
          <w:lang w:eastAsia="fr-FR"/>
        </w:rPr>
        <w:t xml:space="preserve"> et des groupes </w:t>
      </w:r>
      <w:proofErr w:type="spellStart"/>
      <w:r w:rsidRPr="00603056">
        <w:rPr>
          <w:rFonts w:ascii="Calibri" w:hAnsi="Calibri" w:cs="Calibri"/>
          <w:color w:val="000000"/>
          <w:sz w:val="22"/>
          <w:szCs w:val="22"/>
          <w:lang w:eastAsia="fr-FR"/>
        </w:rPr>
        <w:t>Gadji</w:t>
      </w:r>
      <w:proofErr w:type="spellEnd"/>
      <w:r w:rsidRPr="00603056">
        <w:rPr>
          <w:rFonts w:ascii="Calibri" w:hAnsi="Calibri" w:cs="Calibri"/>
          <w:color w:val="000000"/>
          <w:sz w:val="22"/>
          <w:szCs w:val="22"/>
          <w:lang w:eastAsia="fr-FR"/>
        </w:rPr>
        <w:t xml:space="preserve">-Gadjo, </w:t>
      </w:r>
      <w:proofErr w:type="spellStart"/>
      <w:r w:rsidRPr="00603056">
        <w:rPr>
          <w:rFonts w:ascii="Calibri" w:hAnsi="Calibri" w:cs="Calibri"/>
          <w:color w:val="000000"/>
          <w:sz w:val="22"/>
          <w:szCs w:val="22"/>
          <w:lang w:eastAsia="fr-FR"/>
        </w:rPr>
        <w:t>Barbo</w:t>
      </w:r>
      <w:proofErr w:type="spellEnd"/>
      <w:r w:rsidRPr="00603056">
        <w:rPr>
          <w:rFonts w:ascii="Calibri" w:hAnsi="Calibri" w:cs="Calibri"/>
          <w:color w:val="000000"/>
          <w:sz w:val="22"/>
          <w:szCs w:val="22"/>
          <w:lang w:eastAsia="fr-FR"/>
        </w:rPr>
        <w:t>, l’Orchestre Pic-Bois et Rivière Rouge.</w:t>
      </w:r>
    </w:p>
    <w:p w:rsidR="00603056" w:rsidRPr="00603056" w:rsidRDefault="00603056" w:rsidP="00603056">
      <w:pPr>
        <w:suppressAutoHyphens w:val="0"/>
        <w:spacing w:after="200"/>
        <w:jc w:val="both"/>
        <w:rPr>
          <w:lang w:eastAsia="fr-FR"/>
        </w:rPr>
      </w:pPr>
      <w:r w:rsidRPr="00603056">
        <w:rPr>
          <w:rFonts w:ascii="Calibri" w:hAnsi="Calibri" w:cs="Calibri"/>
          <w:b/>
          <w:bCs/>
          <w:color w:val="000000"/>
          <w:sz w:val="22"/>
          <w:szCs w:val="22"/>
          <w:lang w:eastAsia="fr-FR"/>
        </w:rPr>
        <w:t xml:space="preserve">Gabriel </w:t>
      </w:r>
      <w:proofErr w:type="spellStart"/>
      <w:r w:rsidRPr="00603056">
        <w:rPr>
          <w:rFonts w:ascii="Calibri" w:hAnsi="Calibri" w:cs="Calibri"/>
          <w:b/>
          <w:bCs/>
          <w:color w:val="000000"/>
          <w:sz w:val="22"/>
          <w:szCs w:val="22"/>
          <w:lang w:eastAsia="fr-FR"/>
        </w:rPr>
        <w:t>Girouard</w:t>
      </w:r>
      <w:proofErr w:type="spellEnd"/>
      <w:r w:rsidRPr="00603056">
        <w:rPr>
          <w:rFonts w:ascii="Calibri" w:hAnsi="Calibri" w:cs="Calibri"/>
          <w:color w:val="000000"/>
          <w:sz w:val="22"/>
          <w:szCs w:val="22"/>
          <w:lang w:eastAsia="fr-FR"/>
        </w:rPr>
        <w:t xml:space="preserve"> (violon, voix) est musicologue et pédagogue. Fort d'une carrière de 25 ans dans le domaine musical, il a su s'épanouir au sein de nombreuses formations telles que </w:t>
      </w:r>
      <w:proofErr w:type="spellStart"/>
      <w:r w:rsidRPr="00603056">
        <w:rPr>
          <w:rFonts w:ascii="Calibri" w:hAnsi="Calibri" w:cs="Calibri"/>
          <w:color w:val="000000"/>
          <w:sz w:val="22"/>
          <w:szCs w:val="22"/>
          <w:lang w:eastAsia="fr-FR"/>
        </w:rPr>
        <w:t>Baqqhus</w:t>
      </w:r>
      <w:proofErr w:type="spellEnd"/>
      <w:r w:rsidRPr="00603056">
        <w:rPr>
          <w:rFonts w:ascii="Calibri" w:hAnsi="Calibri" w:cs="Calibri"/>
          <w:color w:val="000000"/>
          <w:sz w:val="22"/>
          <w:szCs w:val="22"/>
          <w:lang w:eastAsia="fr-FR"/>
        </w:rPr>
        <w:t xml:space="preserve">, Les Bordéliques, </w:t>
      </w:r>
      <w:proofErr w:type="spellStart"/>
      <w:r w:rsidRPr="00603056">
        <w:rPr>
          <w:rFonts w:ascii="Calibri" w:hAnsi="Calibri" w:cs="Calibri"/>
          <w:color w:val="000000"/>
          <w:sz w:val="22"/>
          <w:szCs w:val="22"/>
          <w:lang w:eastAsia="fr-FR"/>
        </w:rPr>
        <w:t>OgalO</w:t>
      </w:r>
      <w:proofErr w:type="spellEnd"/>
      <w:r w:rsidRPr="00603056">
        <w:rPr>
          <w:rFonts w:ascii="Calibri" w:hAnsi="Calibri" w:cs="Calibri"/>
          <w:color w:val="000000"/>
          <w:sz w:val="22"/>
          <w:szCs w:val="22"/>
          <w:lang w:eastAsia="fr-FR"/>
        </w:rPr>
        <w:t xml:space="preserve"> et Les </w:t>
      </w:r>
      <w:proofErr w:type="spellStart"/>
      <w:r w:rsidRPr="00603056">
        <w:rPr>
          <w:rFonts w:ascii="Calibri" w:hAnsi="Calibri" w:cs="Calibri"/>
          <w:color w:val="000000"/>
          <w:sz w:val="22"/>
          <w:szCs w:val="22"/>
          <w:lang w:eastAsia="fr-FR"/>
        </w:rPr>
        <w:t>Ramancheurs</w:t>
      </w:r>
      <w:proofErr w:type="spellEnd"/>
      <w:r w:rsidRPr="00603056">
        <w:rPr>
          <w:rFonts w:ascii="Calibri" w:hAnsi="Calibri" w:cs="Calibri"/>
          <w:color w:val="000000"/>
          <w:sz w:val="22"/>
          <w:szCs w:val="22"/>
          <w:lang w:eastAsia="fr-FR"/>
        </w:rPr>
        <w:t>. Passionné par la diversité des styles musicaux, sa maîtrise du violon lui permet d'exprimer avec émotion et virtuosité les nuances de cette musique traditionnelle empreinte d'authenticité.</w:t>
      </w:r>
    </w:p>
    <w:p w:rsidR="00603056" w:rsidRPr="00F340C3" w:rsidRDefault="00603056" w:rsidP="00603056">
      <w:pPr>
        <w:spacing w:after="240"/>
        <w:jc w:val="both"/>
        <w:rPr>
          <w:rFonts w:ascii="Calibri" w:hAnsi="Calibri" w:cs="Raavi"/>
          <w:sz w:val="22"/>
          <w:szCs w:val="22"/>
        </w:rPr>
      </w:pPr>
      <w:r w:rsidRPr="00603056">
        <w:rPr>
          <w:rFonts w:ascii="Calibri" w:hAnsi="Calibri" w:cs="Calibri"/>
          <w:b/>
          <w:bCs/>
          <w:color w:val="000000"/>
          <w:sz w:val="22"/>
          <w:szCs w:val="22"/>
          <w:lang w:eastAsia="fr-FR"/>
        </w:rPr>
        <w:t xml:space="preserve">Philippe </w:t>
      </w:r>
      <w:proofErr w:type="spellStart"/>
      <w:r w:rsidRPr="00603056">
        <w:rPr>
          <w:rFonts w:ascii="Calibri" w:hAnsi="Calibri" w:cs="Calibri"/>
          <w:b/>
          <w:bCs/>
          <w:color w:val="000000"/>
          <w:sz w:val="22"/>
          <w:szCs w:val="22"/>
          <w:lang w:eastAsia="fr-FR"/>
        </w:rPr>
        <w:t>Jetté</w:t>
      </w:r>
      <w:proofErr w:type="spellEnd"/>
      <w:r w:rsidRPr="00603056">
        <w:rPr>
          <w:rFonts w:ascii="Calibri" w:hAnsi="Calibri" w:cs="Calibri"/>
          <w:b/>
          <w:bCs/>
          <w:color w:val="000000"/>
          <w:sz w:val="22"/>
          <w:szCs w:val="22"/>
          <w:lang w:eastAsia="fr-FR"/>
        </w:rPr>
        <w:t xml:space="preserve"> </w:t>
      </w:r>
      <w:r w:rsidRPr="00603056">
        <w:rPr>
          <w:rFonts w:ascii="Calibri" w:hAnsi="Calibri" w:cs="Calibri"/>
          <w:color w:val="000000"/>
          <w:sz w:val="22"/>
          <w:szCs w:val="22"/>
          <w:lang w:eastAsia="fr-FR"/>
        </w:rPr>
        <w:t xml:space="preserve">(accordéon, pieds, voix, guimbarde) est un artiste ancré dans sa communauté. Son rôle est celui d’intermédiaire entre les porteurs de tradition et la population. Riche de son bagage de recherche et de collecte de répertoires auprès des anciens, il est aussi cofondateur de la formation Belzébuth et du Duo </w:t>
      </w:r>
      <w:proofErr w:type="spellStart"/>
      <w:r w:rsidRPr="00603056">
        <w:rPr>
          <w:rFonts w:ascii="Calibri" w:hAnsi="Calibri" w:cs="Calibri"/>
          <w:color w:val="000000"/>
          <w:sz w:val="22"/>
          <w:szCs w:val="22"/>
          <w:lang w:eastAsia="fr-FR"/>
        </w:rPr>
        <w:t>Jetté</w:t>
      </w:r>
      <w:proofErr w:type="spellEnd"/>
      <w:r w:rsidRPr="00603056">
        <w:rPr>
          <w:rFonts w:ascii="Calibri" w:hAnsi="Calibri" w:cs="Calibri"/>
          <w:color w:val="000000"/>
          <w:sz w:val="22"/>
          <w:szCs w:val="22"/>
          <w:lang w:eastAsia="fr-FR"/>
        </w:rPr>
        <w:t>-Simard. </w:t>
      </w:r>
    </w:p>
    <w:p w:rsidR="00AA403E" w:rsidRDefault="00AA403E" w:rsidP="00AA403E">
      <w:pPr>
        <w:ind w:right="-525"/>
        <w:rPr>
          <w:rFonts w:ascii="Calibri" w:hAnsi="Calibri" w:cs="Raavi"/>
          <w:sz w:val="22"/>
          <w:szCs w:val="22"/>
        </w:rPr>
      </w:pPr>
    </w:p>
    <w:p w:rsidR="004665B9" w:rsidRDefault="00CD731C" w:rsidP="00AA403E">
      <w:pPr>
        <w:suppressAutoHyphens w:val="0"/>
        <w:spacing w:after="200" w:line="276" w:lineRule="auto"/>
        <w:jc w:val="center"/>
        <w:rPr>
          <w:rFonts w:ascii="Calibri" w:hAnsi="Calibri" w:cs="Raavi"/>
          <w:sz w:val="22"/>
          <w:szCs w:val="22"/>
        </w:rPr>
      </w:pPr>
      <w:r w:rsidRPr="00BE1438">
        <w:rPr>
          <w:rFonts w:ascii="Calibri" w:hAnsi="Calibri" w:cs="Raavi"/>
          <w:sz w:val="22"/>
          <w:szCs w:val="22"/>
        </w:rPr>
        <w:t>–</w:t>
      </w:r>
      <w:r w:rsidR="00FF273A" w:rsidRPr="00BE1438">
        <w:rPr>
          <w:rFonts w:ascii="Calibri" w:hAnsi="Calibri" w:cs="Raavi"/>
          <w:sz w:val="22"/>
          <w:szCs w:val="22"/>
        </w:rPr>
        <w:t xml:space="preserve"> 30 –</w:t>
      </w:r>
    </w:p>
    <w:p w:rsidR="004665B9" w:rsidRPr="00B93E05" w:rsidRDefault="00FF273A" w:rsidP="00FF273A">
      <w:pPr>
        <w:jc w:val="both"/>
        <w:rPr>
          <w:rFonts w:ascii="Calibri" w:hAnsi="Calibri" w:cs="Raavi"/>
          <w:b/>
          <w:sz w:val="22"/>
          <w:szCs w:val="22"/>
        </w:rPr>
      </w:pPr>
      <w:r w:rsidRPr="00BE1438">
        <w:rPr>
          <w:rFonts w:ascii="Calibri" w:hAnsi="Calibri" w:cs="Raavi"/>
          <w:b/>
          <w:sz w:val="22"/>
          <w:szCs w:val="22"/>
        </w:rPr>
        <w:t xml:space="preserve">Source : </w:t>
      </w:r>
    </w:p>
    <w:p w:rsidR="00EF0E69" w:rsidRDefault="00BF6A0D" w:rsidP="00FF273A">
      <w:pPr>
        <w:jc w:val="both"/>
        <w:rPr>
          <w:rFonts w:ascii="Calibri" w:hAnsi="Calibri" w:cs="Raavi"/>
          <w:sz w:val="22"/>
          <w:szCs w:val="22"/>
        </w:rPr>
      </w:pPr>
      <w:r>
        <w:rPr>
          <w:rFonts w:ascii="Calibri" w:hAnsi="Calibri" w:cs="Raavi"/>
          <w:sz w:val="22"/>
          <w:szCs w:val="22"/>
        </w:rPr>
        <w:t xml:space="preserve">Philippe </w:t>
      </w:r>
      <w:proofErr w:type="spellStart"/>
      <w:r>
        <w:rPr>
          <w:rFonts w:ascii="Calibri" w:hAnsi="Calibri" w:cs="Raavi"/>
          <w:sz w:val="22"/>
          <w:szCs w:val="22"/>
        </w:rPr>
        <w:t>Jetté</w:t>
      </w:r>
      <w:proofErr w:type="spellEnd"/>
    </w:p>
    <w:p w:rsidR="00BF6A0D" w:rsidRPr="00BE1438" w:rsidRDefault="00BF6A0D" w:rsidP="00EF0E69">
      <w:pPr>
        <w:jc w:val="both"/>
        <w:rPr>
          <w:rFonts w:ascii="Calibri" w:hAnsi="Calibri" w:cs="Raavi"/>
          <w:sz w:val="22"/>
          <w:szCs w:val="22"/>
        </w:rPr>
      </w:pPr>
      <w:r>
        <w:rPr>
          <w:rFonts w:ascii="Calibri" w:hAnsi="Calibri" w:cs="Raavi"/>
          <w:sz w:val="22"/>
          <w:szCs w:val="22"/>
        </w:rPr>
        <w:t>Garçons à marier</w:t>
      </w:r>
    </w:p>
    <w:p w:rsidR="00FF273A" w:rsidRPr="00BE1438" w:rsidRDefault="00FF273A" w:rsidP="00FF273A">
      <w:pPr>
        <w:jc w:val="both"/>
        <w:rPr>
          <w:rFonts w:ascii="Calibri" w:hAnsi="Calibri" w:cs="Raavi"/>
          <w:sz w:val="22"/>
          <w:szCs w:val="22"/>
        </w:rPr>
      </w:pPr>
      <w:r w:rsidRPr="00BE1438">
        <w:rPr>
          <w:rFonts w:ascii="Calibri" w:hAnsi="Calibri" w:cs="Raavi"/>
          <w:sz w:val="22"/>
          <w:szCs w:val="22"/>
        </w:rPr>
        <w:t>Téléphone : 450 397-2313</w:t>
      </w:r>
    </w:p>
    <w:p w:rsidR="008E6EF0" w:rsidRPr="00EE6C4A" w:rsidRDefault="00B56477" w:rsidP="00FA45C3">
      <w:pPr>
        <w:jc w:val="both"/>
        <w:rPr>
          <w:rFonts w:ascii="Calibri" w:hAnsi="Calibri"/>
          <w:sz w:val="22"/>
          <w:szCs w:val="22"/>
        </w:rPr>
      </w:pPr>
      <w:hyperlink r:id="rId12" w:history="1">
        <w:r w:rsidR="00BF6A0D" w:rsidRPr="00EE6C4A">
          <w:rPr>
            <w:rStyle w:val="Lienhypertexte"/>
            <w:rFonts w:ascii="Calibri" w:hAnsi="Calibri"/>
            <w:color w:val="auto"/>
            <w:sz w:val="22"/>
            <w:szCs w:val="22"/>
            <w:u w:val="none"/>
          </w:rPr>
          <w:t>garconsamarier@gmail.com</w:t>
        </w:r>
      </w:hyperlink>
      <w:r w:rsidR="00A119D7" w:rsidRPr="00EE6C4A">
        <w:rPr>
          <w:rFonts w:ascii="Calibri" w:hAnsi="Calibri"/>
          <w:sz w:val="22"/>
          <w:szCs w:val="22"/>
        </w:rPr>
        <w:t xml:space="preserve"> </w:t>
      </w:r>
    </w:p>
    <w:p w:rsidR="00A119D7" w:rsidRPr="00B65CC3" w:rsidRDefault="00B56477" w:rsidP="00FA45C3">
      <w:pPr>
        <w:jc w:val="both"/>
        <w:rPr>
          <w:rFonts w:ascii="Calibri" w:hAnsi="Calibri" w:cs="Raavi"/>
          <w:sz w:val="22"/>
          <w:szCs w:val="22"/>
        </w:rPr>
      </w:pPr>
      <w:hyperlink r:id="rId13" w:history="1">
        <w:r w:rsidR="00A119D7" w:rsidRPr="00B65CC3">
          <w:rPr>
            <w:rStyle w:val="Lienhypertexte"/>
            <w:rFonts w:ascii="Calibri" w:hAnsi="Calibri"/>
            <w:color w:val="auto"/>
            <w:sz w:val="22"/>
            <w:szCs w:val="22"/>
            <w:u w:val="none"/>
          </w:rPr>
          <w:t>www.traditionsvivantes.com</w:t>
        </w:r>
      </w:hyperlink>
      <w:r w:rsidR="00A119D7" w:rsidRPr="00B65CC3">
        <w:rPr>
          <w:rFonts w:ascii="Calibri" w:hAnsi="Calibri"/>
          <w:sz w:val="22"/>
          <w:szCs w:val="22"/>
        </w:rPr>
        <w:t xml:space="preserve"> </w:t>
      </w:r>
    </w:p>
    <w:sectPr w:rsidR="00A119D7" w:rsidRPr="00B65CC3" w:rsidSect="004665B9">
      <w:headerReference w:type="default" r:id="rId14"/>
      <w:footerReference w:type="default" r:id="rId15"/>
      <w:pgSz w:w="12240" w:h="15840"/>
      <w:pgMar w:top="1440" w:right="1080" w:bottom="1440" w:left="1080" w:header="425"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FFEA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5B3C1" w16cex:dateUtc="2021-06-05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FFEADC" w16cid:durableId="2465B3C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D76" w:rsidRDefault="00683D76" w:rsidP="0057043D">
      <w:r>
        <w:separator/>
      </w:r>
    </w:p>
  </w:endnote>
  <w:endnote w:type="continuationSeparator" w:id="0">
    <w:p w:rsidR="00683D76" w:rsidRDefault="00683D76" w:rsidP="005704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av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96894797"/>
      <w:docPartObj>
        <w:docPartGallery w:val="Page Numbers (Bottom of Page)"/>
        <w:docPartUnique/>
      </w:docPartObj>
    </w:sdtPr>
    <w:sdtContent>
      <w:sdt>
        <w:sdtPr>
          <w:rPr>
            <w:rFonts w:asciiTheme="minorHAnsi" w:hAnsiTheme="minorHAnsi" w:cstheme="minorHAnsi"/>
            <w:sz w:val="20"/>
            <w:szCs w:val="20"/>
          </w:rPr>
          <w:id w:val="98381352"/>
          <w:docPartObj>
            <w:docPartGallery w:val="Page Numbers (Top of Page)"/>
            <w:docPartUnique/>
          </w:docPartObj>
        </w:sdtPr>
        <w:sdtContent>
          <w:p w:rsidR="00936D8F" w:rsidRPr="002B58D1" w:rsidRDefault="00936D8F" w:rsidP="002B58D1">
            <w:pPr>
              <w:pStyle w:val="Pieddepage"/>
              <w:jc w:val="right"/>
              <w:rPr>
                <w:rFonts w:asciiTheme="minorHAnsi" w:hAnsiTheme="minorHAnsi" w:cstheme="minorHAnsi"/>
                <w:sz w:val="20"/>
                <w:szCs w:val="20"/>
              </w:rPr>
            </w:pPr>
            <w:r w:rsidRPr="002B58D1">
              <w:rPr>
                <w:rFonts w:asciiTheme="minorHAnsi" w:hAnsiTheme="minorHAnsi" w:cstheme="minorHAnsi"/>
                <w:sz w:val="20"/>
                <w:szCs w:val="20"/>
              </w:rPr>
              <w:t xml:space="preserve">Page </w:t>
            </w:r>
            <w:r w:rsidR="00B56477" w:rsidRPr="002B58D1">
              <w:rPr>
                <w:rFonts w:asciiTheme="minorHAnsi" w:hAnsiTheme="minorHAnsi" w:cstheme="minorHAnsi"/>
                <w:b/>
                <w:sz w:val="20"/>
                <w:szCs w:val="20"/>
              </w:rPr>
              <w:fldChar w:fldCharType="begin"/>
            </w:r>
            <w:r w:rsidRPr="002B58D1">
              <w:rPr>
                <w:rFonts w:asciiTheme="minorHAnsi" w:hAnsiTheme="minorHAnsi" w:cstheme="minorHAnsi"/>
                <w:b/>
                <w:sz w:val="20"/>
                <w:szCs w:val="20"/>
              </w:rPr>
              <w:instrText>PAGE</w:instrText>
            </w:r>
            <w:r w:rsidR="00B56477" w:rsidRPr="002B58D1">
              <w:rPr>
                <w:rFonts w:asciiTheme="minorHAnsi" w:hAnsiTheme="minorHAnsi" w:cstheme="minorHAnsi"/>
                <w:b/>
                <w:sz w:val="20"/>
                <w:szCs w:val="20"/>
              </w:rPr>
              <w:fldChar w:fldCharType="separate"/>
            </w:r>
            <w:r w:rsidR="0030153A">
              <w:rPr>
                <w:rFonts w:asciiTheme="minorHAnsi" w:hAnsiTheme="minorHAnsi" w:cstheme="minorHAnsi"/>
                <w:b/>
                <w:noProof/>
                <w:sz w:val="20"/>
                <w:szCs w:val="20"/>
              </w:rPr>
              <w:t>2</w:t>
            </w:r>
            <w:r w:rsidR="00B56477" w:rsidRPr="002B58D1">
              <w:rPr>
                <w:rFonts w:asciiTheme="minorHAnsi" w:hAnsiTheme="minorHAnsi" w:cstheme="minorHAnsi"/>
                <w:b/>
                <w:sz w:val="20"/>
                <w:szCs w:val="20"/>
              </w:rPr>
              <w:fldChar w:fldCharType="end"/>
            </w:r>
            <w:r w:rsidRPr="002B58D1">
              <w:rPr>
                <w:rFonts w:asciiTheme="minorHAnsi" w:hAnsiTheme="minorHAnsi" w:cstheme="minorHAnsi"/>
                <w:sz w:val="20"/>
                <w:szCs w:val="20"/>
              </w:rPr>
              <w:t xml:space="preserve"> sur </w:t>
            </w:r>
            <w:r w:rsidR="00B56477" w:rsidRPr="002B58D1">
              <w:rPr>
                <w:rFonts w:asciiTheme="minorHAnsi" w:hAnsiTheme="minorHAnsi" w:cstheme="minorHAnsi"/>
                <w:b/>
                <w:sz w:val="20"/>
                <w:szCs w:val="20"/>
              </w:rPr>
              <w:fldChar w:fldCharType="begin"/>
            </w:r>
            <w:r w:rsidRPr="002B58D1">
              <w:rPr>
                <w:rFonts w:asciiTheme="minorHAnsi" w:hAnsiTheme="minorHAnsi" w:cstheme="minorHAnsi"/>
                <w:b/>
                <w:sz w:val="20"/>
                <w:szCs w:val="20"/>
              </w:rPr>
              <w:instrText>NUMPAGES</w:instrText>
            </w:r>
            <w:r w:rsidR="00B56477" w:rsidRPr="002B58D1">
              <w:rPr>
                <w:rFonts w:asciiTheme="minorHAnsi" w:hAnsiTheme="minorHAnsi" w:cstheme="minorHAnsi"/>
                <w:b/>
                <w:sz w:val="20"/>
                <w:szCs w:val="20"/>
              </w:rPr>
              <w:fldChar w:fldCharType="separate"/>
            </w:r>
            <w:r w:rsidR="0030153A">
              <w:rPr>
                <w:rFonts w:asciiTheme="minorHAnsi" w:hAnsiTheme="minorHAnsi" w:cstheme="minorHAnsi"/>
                <w:b/>
                <w:noProof/>
                <w:sz w:val="20"/>
                <w:szCs w:val="20"/>
              </w:rPr>
              <w:t>2</w:t>
            </w:r>
            <w:r w:rsidR="00B56477" w:rsidRPr="002B58D1">
              <w:rPr>
                <w:rFonts w:asciiTheme="minorHAnsi" w:hAnsiTheme="minorHAnsi" w:cstheme="minorHAnsi"/>
                <w:b/>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D76" w:rsidRDefault="00683D76" w:rsidP="0057043D">
      <w:r>
        <w:separator/>
      </w:r>
    </w:p>
  </w:footnote>
  <w:footnote w:type="continuationSeparator" w:id="0">
    <w:p w:rsidR="00683D76" w:rsidRDefault="00683D76" w:rsidP="00570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8F" w:rsidRDefault="00936D8F" w:rsidP="00A05A0B">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1A23"/>
    <w:multiLevelType w:val="hybridMultilevel"/>
    <w:tmpl w:val="EFE60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EE3156C"/>
    <w:multiLevelType w:val="hybridMultilevel"/>
    <w:tmpl w:val="8A4C0480"/>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3">
      <w:start w:val="1"/>
      <w:numFmt w:val="bullet"/>
      <w:lvlText w:val="o"/>
      <w:lvlJc w:val="left"/>
      <w:pPr>
        <w:ind w:left="2160" w:hanging="360"/>
      </w:pPr>
      <w:rPr>
        <w:rFonts w:ascii="Courier New" w:hAnsi="Courier New" w:cs="Courier New"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élanie Marion">
    <w15:presenceInfo w15:providerId="Windows Live" w15:userId="3ac0b141155686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drawingGridHorizontalSpacing w:val="12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FF273A"/>
    <w:rsid w:val="00015865"/>
    <w:rsid w:val="00023CC6"/>
    <w:rsid w:val="00035C53"/>
    <w:rsid w:val="00045D55"/>
    <w:rsid w:val="0005489B"/>
    <w:rsid w:val="00062679"/>
    <w:rsid w:val="00067279"/>
    <w:rsid w:val="000717E1"/>
    <w:rsid w:val="00072444"/>
    <w:rsid w:val="000737A9"/>
    <w:rsid w:val="000743AE"/>
    <w:rsid w:val="00074ABA"/>
    <w:rsid w:val="00080DB8"/>
    <w:rsid w:val="000846D4"/>
    <w:rsid w:val="00094262"/>
    <w:rsid w:val="000A15EC"/>
    <w:rsid w:val="000C0D42"/>
    <w:rsid w:val="000C250D"/>
    <w:rsid w:val="000C4FC9"/>
    <w:rsid w:val="000C7853"/>
    <w:rsid w:val="000D4279"/>
    <w:rsid w:val="000D4A60"/>
    <w:rsid w:val="000D758D"/>
    <w:rsid w:val="000E54AA"/>
    <w:rsid w:val="000E55E3"/>
    <w:rsid w:val="000F2F68"/>
    <w:rsid w:val="00104EE7"/>
    <w:rsid w:val="001223AA"/>
    <w:rsid w:val="00126A49"/>
    <w:rsid w:val="00127B2F"/>
    <w:rsid w:val="00131B99"/>
    <w:rsid w:val="00131CF6"/>
    <w:rsid w:val="0014103B"/>
    <w:rsid w:val="0016054F"/>
    <w:rsid w:val="00164A8C"/>
    <w:rsid w:val="00164D37"/>
    <w:rsid w:val="00172806"/>
    <w:rsid w:val="001767E6"/>
    <w:rsid w:val="00194984"/>
    <w:rsid w:val="001A3862"/>
    <w:rsid w:val="001B11CE"/>
    <w:rsid w:val="001B3C36"/>
    <w:rsid w:val="001B7AF2"/>
    <w:rsid w:val="001C1019"/>
    <w:rsid w:val="001D3E43"/>
    <w:rsid w:val="001E6279"/>
    <w:rsid w:val="001F0024"/>
    <w:rsid w:val="001F0722"/>
    <w:rsid w:val="002121B3"/>
    <w:rsid w:val="00227DA3"/>
    <w:rsid w:val="00230B58"/>
    <w:rsid w:val="002347A6"/>
    <w:rsid w:val="002378CD"/>
    <w:rsid w:val="00245E11"/>
    <w:rsid w:val="00246C4D"/>
    <w:rsid w:val="0025701B"/>
    <w:rsid w:val="00257F37"/>
    <w:rsid w:val="00261FC4"/>
    <w:rsid w:val="00273AC0"/>
    <w:rsid w:val="00274BF3"/>
    <w:rsid w:val="00277AB4"/>
    <w:rsid w:val="00285F5F"/>
    <w:rsid w:val="002905E3"/>
    <w:rsid w:val="002961C7"/>
    <w:rsid w:val="002A360D"/>
    <w:rsid w:val="002A5922"/>
    <w:rsid w:val="002B07CF"/>
    <w:rsid w:val="002B377F"/>
    <w:rsid w:val="002B58D1"/>
    <w:rsid w:val="002C0725"/>
    <w:rsid w:val="002C19F7"/>
    <w:rsid w:val="002C4504"/>
    <w:rsid w:val="002C5803"/>
    <w:rsid w:val="002E7404"/>
    <w:rsid w:val="002E7F37"/>
    <w:rsid w:val="002F1BEC"/>
    <w:rsid w:val="0030153A"/>
    <w:rsid w:val="0030219A"/>
    <w:rsid w:val="00305D9F"/>
    <w:rsid w:val="00310259"/>
    <w:rsid w:val="00314ECB"/>
    <w:rsid w:val="00325163"/>
    <w:rsid w:val="003529B4"/>
    <w:rsid w:val="00366FCF"/>
    <w:rsid w:val="003728CA"/>
    <w:rsid w:val="00386FB2"/>
    <w:rsid w:val="003948F1"/>
    <w:rsid w:val="003A5CAC"/>
    <w:rsid w:val="003A64FD"/>
    <w:rsid w:val="003B67F9"/>
    <w:rsid w:val="003B7C58"/>
    <w:rsid w:val="003D59F9"/>
    <w:rsid w:val="003E49DB"/>
    <w:rsid w:val="003E7B16"/>
    <w:rsid w:val="00417688"/>
    <w:rsid w:val="00420235"/>
    <w:rsid w:val="004253B2"/>
    <w:rsid w:val="00427B25"/>
    <w:rsid w:val="00430549"/>
    <w:rsid w:val="00435D04"/>
    <w:rsid w:val="00443057"/>
    <w:rsid w:val="004444D9"/>
    <w:rsid w:val="004567D7"/>
    <w:rsid w:val="00461AD7"/>
    <w:rsid w:val="004665B9"/>
    <w:rsid w:val="004711F4"/>
    <w:rsid w:val="00481719"/>
    <w:rsid w:val="00495494"/>
    <w:rsid w:val="004A0F85"/>
    <w:rsid w:val="004A3412"/>
    <w:rsid w:val="004A4B26"/>
    <w:rsid w:val="00502D67"/>
    <w:rsid w:val="00517285"/>
    <w:rsid w:val="00521B6D"/>
    <w:rsid w:val="00522E50"/>
    <w:rsid w:val="005248C5"/>
    <w:rsid w:val="005478E0"/>
    <w:rsid w:val="00554EC3"/>
    <w:rsid w:val="00563923"/>
    <w:rsid w:val="00564521"/>
    <w:rsid w:val="005659DC"/>
    <w:rsid w:val="0057043D"/>
    <w:rsid w:val="0057159A"/>
    <w:rsid w:val="005757B2"/>
    <w:rsid w:val="0058396C"/>
    <w:rsid w:val="0058688E"/>
    <w:rsid w:val="005E1E80"/>
    <w:rsid w:val="005E2A27"/>
    <w:rsid w:val="005F22A9"/>
    <w:rsid w:val="00603056"/>
    <w:rsid w:val="0060356C"/>
    <w:rsid w:val="00605E88"/>
    <w:rsid w:val="006167C2"/>
    <w:rsid w:val="00616B87"/>
    <w:rsid w:val="00620037"/>
    <w:rsid w:val="006228DB"/>
    <w:rsid w:val="0063751E"/>
    <w:rsid w:val="0064014A"/>
    <w:rsid w:val="00651B3A"/>
    <w:rsid w:val="006570EC"/>
    <w:rsid w:val="00661D0F"/>
    <w:rsid w:val="00664B8C"/>
    <w:rsid w:val="00673F04"/>
    <w:rsid w:val="0067779E"/>
    <w:rsid w:val="00683D76"/>
    <w:rsid w:val="00697D97"/>
    <w:rsid w:val="006A160A"/>
    <w:rsid w:val="006B149D"/>
    <w:rsid w:val="006B4DD0"/>
    <w:rsid w:val="00702162"/>
    <w:rsid w:val="00704FEB"/>
    <w:rsid w:val="007069B5"/>
    <w:rsid w:val="00712841"/>
    <w:rsid w:val="00712C7B"/>
    <w:rsid w:val="00717C9E"/>
    <w:rsid w:val="0072163A"/>
    <w:rsid w:val="00723025"/>
    <w:rsid w:val="00727296"/>
    <w:rsid w:val="00736D2E"/>
    <w:rsid w:val="007450EB"/>
    <w:rsid w:val="00746946"/>
    <w:rsid w:val="00752085"/>
    <w:rsid w:val="00753C12"/>
    <w:rsid w:val="0076123D"/>
    <w:rsid w:val="007657C4"/>
    <w:rsid w:val="0076710A"/>
    <w:rsid w:val="00777B4F"/>
    <w:rsid w:val="00785045"/>
    <w:rsid w:val="007905BB"/>
    <w:rsid w:val="00790942"/>
    <w:rsid w:val="0079432E"/>
    <w:rsid w:val="007978FA"/>
    <w:rsid w:val="007A5ACA"/>
    <w:rsid w:val="007A6784"/>
    <w:rsid w:val="007B1A7D"/>
    <w:rsid w:val="007B2A3E"/>
    <w:rsid w:val="007C37CB"/>
    <w:rsid w:val="007C4CFF"/>
    <w:rsid w:val="007C503A"/>
    <w:rsid w:val="007E4523"/>
    <w:rsid w:val="007E4622"/>
    <w:rsid w:val="007E798B"/>
    <w:rsid w:val="007F2A88"/>
    <w:rsid w:val="007F641C"/>
    <w:rsid w:val="0080241B"/>
    <w:rsid w:val="00824262"/>
    <w:rsid w:val="00841239"/>
    <w:rsid w:val="00855241"/>
    <w:rsid w:val="008669F6"/>
    <w:rsid w:val="0087497C"/>
    <w:rsid w:val="00875439"/>
    <w:rsid w:val="00875DFC"/>
    <w:rsid w:val="00876725"/>
    <w:rsid w:val="008A6330"/>
    <w:rsid w:val="008B3A07"/>
    <w:rsid w:val="008B4280"/>
    <w:rsid w:val="008C1FD4"/>
    <w:rsid w:val="008C52E6"/>
    <w:rsid w:val="008C7B59"/>
    <w:rsid w:val="008C7C98"/>
    <w:rsid w:val="008D484B"/>
    <w:rsid w:val="008E3261"/>
    <w:rsid w:val="008E6A1C"/>
    <w:rsid w:val="008E6EF0"/>
    <w:rsid w:val="008F4BAD"/>
    <w:rsid w:val="008F5733"/>
    <w:rsid w:val="009022A8"/>
    <w:rsid w:val="00921EE5"/>
    <w:rsid w:val="009304DC"/>
    <w:rsid w:val="00936D8F"/>
    <w:rsid w:val="00947876"/>
    <w:rsid w:val="0095063A"/>
    <w:rsid w:val="00952C0F"/>
    <w:rsid w:val="00953AC3"/>
    <w:rsid w:val="00957475"/>
    <w:rsid w:val="00966949"/>
    <w:rsid w:val="00971436"/>
    <w:rsid w:val="009837FB"/>
    <w:rsid w:val="00991D96"/>
    <w:rsid w:val="009A3040"/>
    <w:rsid w:val="009B4DF4"/>
    <w:rsid w:val="009C5D1D"/>
    <w:rsid w:val="009D2C0C"/>
    <w:rsid w:val="00A00429"/>
    <w:rsid w:val="00A014EF"/>
    <w:rsid w:val="00A01C4B"/>
    <w:rsid w:val="00A05A0B"/>
    <w:rsid w:val="00A119D7"/>
    <w:rsid w:val="00A246B9"/>
    <w:rsid w:val="00A362FA"/>
    <w:rsid w:val="00A414F0"/>
    <w:rsid w:val="00A53FC1"/>
    <w:rsid w:val="00A541FB"/>
    <w:rsid w:val="00A60C54"/>
    <w:rsid w:val="00A61088"/>
    <w:rsid w:val="00A64BF0"/>
    <w:rsid w:val="00A655B3"/>
    <w:rsid w:val="00A74AF0"/>
    <w:rsid w:val="00A81109"/>
    <w:rsid w:val="00A82BCC"/>
    <w:rsid w:val="00A86007"/>
    <w:rsid w:val="00AA0B4A"/>
    <w:rsid w:val="00AA403E"/>
    <w:rsid w:val="00AB5A17"/>
    <w:rsid w:val="00AD66B1"/>
    <w:rsid w:val="00AE362A"/>
    <w:rsid w:val="00B10495"/>
    <w:rsid w:val="00B15E4E"/>
    <w:rsid w:val="00B27888"/>
    <w:rsid w:val="00B468B6"/>
    <w:rsid w:val="00B53252"/>
    <w:rsid w:val="00B56477"/>
    <w:rsid w:val="00B62CC3"/>
    <w:rsid w:val="00B63C38"/>
    <w:rsid w:val="00B65CC3"/>
    <w:rsid w:val="00B66FD7"/>
    <w:rsid w:val="00B85844"/>
    <w:rsid w:val="00B86451"/>
    <w:rsid w:val="00B86DA8"/>
    <w:rsid w:val="00B93E05"/>
    <w:rsid w:val="00BA2453"/>
    <w:rsid w:val="00BB3E1D"/>
    <w:rsid w:val="00BB5FC6"/>
    <w:rsid w:val="00BD4A6B"/>
    <w:rsid w:val="00BE50BE"/>
    <w:rsid w:val="00BF6A0D"/>
    <w:rsid w:val="00C002EF"/>
    <w:rsid w:val="00C018F0"/>
    <w:rsid w:val="00C108C7"/>
    <w:rsid w:val="00C213FD"/>
    <w:rsid w:val="00C22BB4"/>
    <w:rsid w:val="00C23B54"/>
    <w:rsid w:val="00C444AF"/>
    <w:rsid w:val="00C47CCB"/>
    <w:rsid w:val="00C50F88"/>
    <w:rsid w:val="00C71C53"/>
    <w:rsid w:val="00C76D10"/>
    <w:rsid w:val="00C81FE2"/>
    <w:rsid w:val="00C87914"/>
    <w:rsid w:val="00C97DE0"/>
    <w:rsid w:val="00CA1535"/>
    <w:rsid w:val="00CA3F9E"/>
    <w:rsid w:val="00CB0550"/>
    <w:rsid w:val="00CB50E8"/>
    <w:rsid w:val="00CB5AEC"/>
    <w:rsid w:val="00CC4CD6"/>
    <w:rsid w:val="00CD4712"/>
    <w:rsid w:val="00CD4DF8"/>
    <w:rsid w:val="00CD731C"/>
    <w:rsid w:val="00CE0DC0"/>
    <w:rsid w:val="00CE791E"/>
    <w:rsid w:val="00CF14AC"/>
    <w:rsid w:val="00CF2688"/>
    <w:rsid w:val="00D01F7E"/>
    <w:rsid w:val="00D05F8D"/>
    <w:rsid w:val="00D0630E"/>
    <w:rsid w:val="00D07A75"/>
    <w:rsid w:val="00D2025C"/>
    <w:rsid w:val="00D2318E"/>
    <w:rsid w:val="00D310B1"/>
    <w:rsid w:val="00D32562"/>
    <w:rsid w:val="00D430A1"/>
    <w:rsid w:val="00D46BC1"/>
    <w:rsid w:val="00D60F73"/>
    <w:rsid w:val="00D708CA"/>
    <w:rsid w:val="00D74B0C"/>
    <w:rsid w:val="00D83D3B"/>
    <w:rsid w:val="00D914E1"/>
    <w:rsid w:val="00D941DD"/>
    <w:rsid w:val="00D94322"/>
    <w:rsid w:val="00DA0696"/>
    <w:rsid w:val="00DA0F57"/>
    <w:rsid w:val="00DB139A"/>
    <w:rsid w:val="00DB3AB6"/>
    <w:rsid w:val="00DC2E4E"/>
    <w:rsid w:val="00DC32CF"/>
    <w:rsid w:val="00DE1B22"/>
    <w:rsid w:val="00DE2534"/>
    <w:rsid w:val="00DE49AC"/>
    <w:rsid w:val="00DF0685"/>
    <w:rsid w:val="00E03D9A"/>
    <w:rsid w:val="00E1218E"/>
    <w:rsid w:val="00E150B6"/>
    <w:rsid w:val="00E15CE5"/>
    <w:rsid w:val="00E215CF"/>
    <w:rsid w:val="00E552D5"/>
    <w:rsid w:val="00E66381"/>
    <w:rsid w:val="00E713CF"/>
    <w:rsid w:val="00E83656"/>
    <w:rsid w:val="00E92CBE"/>
    <w:rsid w:val="00E933ED"/>
    <w:rsid w:val="00EA6096"/>
    <w:rsid w:val="00EA7A5F"/>
    <w:rsid w:val="00EB2C81"/>
    <w:rsid w:val="00EB49EA"/>
    <w:rsid w:val="00EC7A07"/>
    <w:rsid w:val="00ED0A64"/>
    <w:rsid w:val="00ED10DA"/>
    <w:rsid w:val="00ED4DBB"/>
    <w:rsid w:val="00EE09C0"/>
    <w:rsid w:val="00EE29DE"/>
    <w:rsid w:val="00EE6C4A"/>
    <w:rsid w:val="00EF0E69"/>
    <w:rsid w:val="00EF448F"/>
    <w:rsid w:val="00F05D74"/>
    <w:rsid w:val="00F11221"/>
    <w:rsid w:val="00F1126F"/>
    <w:rsid w:val="00F224B1"/>
    <w:rsid w:val="00F224E8"/>
    <w:rsid w:val="00F340C3"/>
    <w:rsid w:val="00F53755"/>
    <w:rsid w:val="00F5446F"/>
    <w:rsid w:val="00F619C1"/>
    <w:rsid w:val="00F63C53"/>
    <w:rsid w:val="00F71ABA"/>
    <w:rsid w:val="00F771B0"/>
    <w:rsid w:val="00F81100"/>
    <w:rsid w:val="00F83786"/>
    <w:rsid w:val="00FA0DA9"/>
    <w:rsid w:val="00FA1115"/>
    <w:rsid w:val="00FA45C3"/>
    <w:rsid w:val="00FA6F84"/>
    <w:rsid w:val="00FB3681"/>
    <w:rsid w:val="00FB58FB"/>
    <w:rsid w:val="00FB7661"/>
    <w:rsid w:val="00FD018C"/>
    <w:rsid w:val="00FD0DDC"/>
    <w:rsid w:val="00FD1DAB"/>
    <w:rsid w:val="00FE17BD"/>
    <w:rsid w:val="00FF11C7"/>
    <w:rsid w:val="00FF273A"/>
    <w:rsid w:val="00FF36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73A"/>
    <w:pPr>
      <w:suppressAutoHyphens/>
      <w:spacing w:after="0" w:line="240" w:lineRule="auto"/>
    </w:pPr>
    <w:rPr>
      <w:rFonts w:ascii="Times New Roman" w:eastAsia="Times New Roman" w:hAnsi="Times New Roman" w:cs="Times New Roman"/>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F273A"/>
    <w:rPr>
      <w:color w:val="0000FF"/>
      <w:u w:val="single"/>
    </w:rPr>
  </w:style>
  <w:style w:type="paragraph" w:styleId="En-tte">
    <w:name w:val="header"/>
    <w:basedOn w:val="Normal"/>
    <w:link w:val="En-tteCar"/>
    <w:rsid w:val="00FF273A"/>
    <w:pPr>
      <w:tabs>
        <w:tab w:val="center" w:pos="4320"/>
        <w:tab w:val="right" w:pos="8640"/>
      </w:tabs>
    </w:pPr>
  </w:style>
  <w:style w:type="character" w:customStyle="1" w:styleId="En-tteCar">
    <w:name w:val="En-tête Car"/>
    <w:basedOn w:val="Policepardfaut"/>
    <w:link w:val="En-tte"/>
    <w:rsid w:val="00FF273A"/>
    <w:rPr>
      <w:rFonts w:ascii="Times New Roman" w:eastAsia="Times New Roman" w:hAnsi="Times New Roman" w:cs="Times New Roman"/>
      <w:sz w:val="24"/>
      <w:szCs w:val="24"/>
      <w:lang w:val="fr-FR" w:eastAsia="zh-CN"/>
    </w:rPr>
  </w:style>
  <w:style w:type="paragraph" w:styleId="Textedebulles">
    <w:name w:val="Balloon Text"/>
    <w:basedOn w:val="Normal"/>
    <w:link w:val="TextedebullesCar"/>
    <w:uiPriority w:val="99"/>
    <w:semiHidden/>
    <w:unhideWhenUsed/>
    <w:rsid w:val="00104EE7"/>
    <w:rPr>
      <w:rFonts w:ascii="Tahoma" w:hAnsi="Tahoma" w:cs="Tahoma"/>
      <w:sz w:val="16"/>
      <w:szCs w:val="16"/>
    </w:rPr>
  </w:style>
  <w:style w:type="character" w:customStyle="1" w:styleId="TextedebullesCar">
    <w:name w:val="Texte de bulles Car"/>
    <w:basedOn w:val="Policepardfaut"/>
    <w:link w:val="Textedebulles"/>
    <w:uiPriority w:val="99"/>
    <w:semiHidden/>
    <w:rsid w:val="00104EE7"/>
    <w:rPr>
      <w:rFonts w:ascii="Tahoma" w:eastAsia="Times New Roman" w:hAnsi="Tahoma" w:cs="Tahoma"/>
      <w:sz w:val="16"/>
      <w:szCs w:val="16"/>
      <w:lang w:val="fr-FR" w:eastAsia="zh-CN"/>
    </w:rPr>
  </w:style>
  <w:style w:type="paragraph" w:styleId="Pieddepage">
    <w:name w:val="footer"/>
    <w:basedOn w:val="Normal"/>
    <w:link w:val="PieddepageCar"/>
    <w:uiPriority w:val="99"/>
    <w:unhideWhenUsed/>
    <w:rsid w:val="002347A6"/>
    <w:pPr>
      <w:tabs>
        <w:tab w:val="center" w:pos="4320"/>
        <w:tab w:val="right" w:pos="8640"/>
      </w:tabs>
    </w:pPr>
  </w:style>
  <w:style w:type="character" w:customStyle="1" w:styleId="PieddepageCar">
    <w:name w:val="Pied de page Car"/>
    <w:basedOn w:val="Policepardfaut"/>
    <w:link w:val="Pieddepage"/>
    <w:uiPriority w:val="99"/>
    <w:rsid w:val="002347A6"/>
    <w:rPr>
      <w:rFonts w:ascii="Times New Roman" w:eastAsia="Times New Roman" w:hAnsi="Times New Roman" w:cs="Times New Roman"/>
      <w:sz w:val="24"/>
      <w:szCs w:val="24"/>
      <w:lang w:val="fr-FR" w:eastAsia="zh-CN"/>
    </w:rPr>
  </w:style>
  <w:style w:type="paragraph" w:styleId="Paragraphedeliste">
    <w:name w:val="List Paragraph"/>
    <w:basedOn w:val="Normal"/>
    <w:uiPriority w:val="99"/>
    <w:qFormat/>
    <w:rsid w:val="00BA2453"/>
    <w:pPr>
      <w:suppressAutoHyphens w:val="0"/>
      <w:ind w:left="720"/>
    </w:pPr>
    <w:rPr>
      <w:lang w:val="fr-CA" w:eastAsia="fr-FR"/>
    </w:rPr>
  </w:style>
  <w:style w:type="character" w:styleId="Marquedecommentaire">
    <w:name w:val="annotation reference"/>
    <w:basedOn w:val="Policepardfaut"/>
    <w:uiPriority w:val="99"/>
    <w:semiHidden/>
    <w:unhideWhenUsed/>
    <w:rsid w:val="0095063A"/>
    <w:rPr>
      <w:sz w:val="18"/>
      <w:szCs w:val="18"/>
    </w:rPr>
  </w:style>
  <w:style w:type="paragraph" w:styleId="Commentaire">
    <w:name w:val="annotation text"/>
    <w:basedOn w:val="Normal"/>
    <w:link w:val="CommentaireCar"/>
    <w:uiPriority w:val="99"/>
    <w:semiHidden/>
    <w:unhideWhenUsed/>
    <w:rsid w:val="0095063A"/>
  </w:style>
  <w:style w:type="character" w:customStyle="1" w:styleId="CommentaireCar">
    <w:name w:val="Commentaire Car"/>
    <w:basedOn w:val="Policepardfaut"/>
    <w:link w:val="Commentaire"/>
    <w:uiPriority w:val="99"/>
    <w:semiHidden/>
    <w:rsid w:val="0095063A"/>
    <w:rPr>
      <w:rFonts w:ascii="Times New Roman" w:eastAsia="Times New Roman" w:hAnsi="Times New Roman" w:cs="Times New Roman"/>
      <w:sz w:val="24"/>
      <w:szCs w:val="24"/>
      <w:lang w:val="fr-FR" w:eastAsia="zh-CN"/>
    </w:rPr>
  </w:style>
  <w:style w:type="paragraph" w:styleId="Objetducommentaire">
    <w:name w:val="annotation subject"/>
    <w:basedOn w:val="Commentaire"/>
    <w:next w:val="Commentaire"/>
    <w:link w:val="ObjetducommentaireCar"/>
    <w:uiPriority w:val="99"/>
    <w:semiHidden/>
    <w:unhideWhenUsed/>
    <w:rsid w:val="0095063A"/>
    <w:rPr>
      <w:b/>
      <w:bCs/>
      <w:sz w:val="20"/>
      <w:szCs w:val="20"/>
    </w:rPr>
  </w:style>
  <w:style w:type="character" w:customStyle="1" w:styleId="ObjetducommentaireCar">
    <w:name w:val="Objet du commentaire Car"/>
    <w:basedOn w:val="CommentaireCar"/>
    <w:link w:val="Objetducommentaire"/>
    <w:uiPriority w:val="99"/>
    <w:semiHidden/>
    <w:rsid w:val="0095063A"/>
    <w:rPr>
      <w:rFonts w:ascii="Times New Roman" w:eastAsia="Times New Roman" w:hAnsi="Times New Roman" w:cs="Times New Roman"/>
      <w:b/>
      <w:bCs/>
      <w:sz w:val="20"/>
      <w:szCs w:val="20"/>
      <w:lang w:val="fr-FR" w:eastAsia="zh-CN"/>
    </w:rPr>
  </w:style>
  <w:style w:type="character" w:customStyle="1" w:styleId="textexposedshow">
    <w:name w:val="text_exposed_show"/>
    <w:basedOn w:val="Policepardfaut"/>
    <w:rsid w:val="00074ABA"/>
  </w:style>
  <w:style w:type="paragraph" w:customStyle="1" w:styleId="p1">
    <w:name w:val="p1"/>
    <w:basedOn w:val="Normal"/>
    <w:rsid w:val="00420235"/>
    <w:pPr>
      <w:suppressAutoHyphens w:val="0"/>
      <w:spacing w:before="100" w:beforeAutospacing="1" w:after="100" w:afterAutospacing="1"/>
    </w:pPr>
    <w:rPr>
      <w:lang w:eastAsia="fr-FR"/>
    </w:rPr>
  </w:style>
  <w:style w:type="paragraph" w:styleId="NormalWeb">
    <w:name w:val="Normal (Web)"/>
    <w:basedOn w:val="Normal"/>
    <w:uiPriority w:val="99"/>
    <w:semiHidden/>
    <w:unhideWhenUsed/>
    <w:rsid w:val="00BF6A0D"/>
    <w:pPr>
      <w:suppressAutoHyphens w:val="0"/>
      <w:spacing w:before="100" w:beforeAutospacing="1" w:after="100" w:afterAutospacing="1"/>
    </w:pPr>
    <w:rPr>
      <w:lang w:eastAsia="fr-FR"/>
    </w:rPr>
  </w:style>
</w:styles>
</file>

<file path=word/webSettings.xml><?xml version="1.0" encoding="utf-8"?>
<w:webSettings xmlns:r="http://schemas.openxmlformats.org/officeDocument/2006/relationships" xmlns:w="http://schemas.openxmlformats.org/wordprocessingml/2006/main">
  <w:divs>
    <w:div w:id="65148918">
      <w:bodyDiv w:val="1"/>
      <w:marLeft w:val="0"/>
      <w:marRight w:val="0"/>
      <w:marTop w:val="0"/>
      <w:marBottom w:val="0"/>
      <w:divBdr>
        <w:top w:val="none" w:sz="0" w:space="0" w:color="auto"/>
        <w:left w:val="none" w:sz="0" w:space="0" w:color="auto"/>
        <w:bottom w:val="none" w:sz="0" w:space="0" w:color="auto"/>
        <w:right w:val="none" w:sz="0" w:space="0" w:color="auto"/>
      </w:divBdr>
    </w:div>
    <w:div w:id="248589695">
      <w:bodyDiv w:val="1"/>
      <w:marLeft w:val="0"/>
      <w:marRight w:val="0"/>
      <w:marTop w:val="0"/>
      <w:marBottom w:val="0"/>
      <w:divBdr>
        <w:top w:val="none" w:sz="0" w:space="0" w:color="auto"/>
        <w:left w:val="none" w:sz="0" w:space="0" w:color="auto"/>
        <w:bottom w:val="none" w:sz="0" w:space="0" w:color="auto"/>
        <w:right w:val="none" w:sz="0" w:space="0" w:color="auto"/>
      </w:divBdr>
    </w:div>
    <w:div w:id="761730587">
      <w:bodyDiv w:val="1"/>
      <w:marLeft w:val="0"/>
      <w:marRight w:val="0"/>
      <w:marTop w:val="0"/>
      <w:marBottom w:val="0"/>
      <w:divBdr>
        <w:top w:val="none" w:sz="0" w:space="0" w:color="auto"/>
        <w:left w:val="none" w:sz="0" w:space="0" w:color="auto"/>
        <w:bottom w:val="none" w:sz="0" w:space="0" w:color="auto"/>
        <w:right w:val="none" w:sz="0" w:space="0" w:color="auto"/>
      </w:divBdr>
      <w:divsChild>
        <w:div w:id="394007324">
          <w:marLeft w:val="0"/>
          <w:marRight w:val="0"/>
          <w:marTop w:val="120"/>
          <w:marBottom w:val="0"/>
          <w:divBdr>
            <w:top w:val="none" w:sz="0" w:space="0" w:color="auto"/>
            <w:left w:val="none" w:sz="0" w:space="0" w:color="auto"/>
            <w:bottom w:val="none" w:sz="0" w:space="0" w:color="auto"/>
            <w:right w:val="none" w:sz="0" w:space="0" w:color="auto"/>
          </w:divBdr>
        </w:div>
        <w:div w:id="886113178">
          <w:marLeft w:val="0"/>
          <w:marRight w:val="0"/>
          <w:marTop w:val="120"/>
          <w:marBottom w:val="0"/>
          <w:divBdr>
            <w:top w:val="none" w:sz="0" w:space="0" w:color="auto"/>
            <w:left w:val="none" w:sz="0" w:space="0" w:color="auto"/>
            <w:bottom w:val="none" w:sz="0" w:space="0" w:color="auto"/>
            <w:right w:val="none" w:sz="0" w:space="0" w:color="auto"/>
          </w:divBdr>
        </w:div>
      </w:divsChild>
    </w:div>
    <w:div w:id="18353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aditionsvivantes.com/services/musique-chanson/garcons-a-marier/" TargetMode="Externa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consamarier@gmail.com" TargetMode="External"/><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consamarier@gmail.com"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fb.com/Garconsamari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6B394-6437-44C8-B244-0E89F059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575</Words>
  <Characters>3163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Jetté</dc:creator>
  <cp:lastModifiedBy>Utilisateur Windows</cp:lastModifiedBy>
  <cp:revision>10</cp:revision>
  <cp:lastPrinted>2017-12-03T23:29:00Z</cp:lastPrinted>
  <dcterms:created xsi:type="dcterms:W3CDTF">2024-06-17T17:56:00Z</dcterms:created>
  <dcterms:modified xsi:type="dcterms:W3CDTF">2024-06-18T15:40:00Z</dcterms:modified>
</cp:coreProperties>
</file>