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840B9" w14:textId="77777777" w:rsidR="000057CC" w:rsidRDefault="000057CC" w:rsidP="00794B49">
      <w:pPr>
        <w:jc w:val="center"/>
        <w:rPr>
          <w:rFonts w:asciiTheme="minorHAnsi" w:hAnsiTheme="minorHAnsi"/>
          <w:b/>
          <w:bCs/>
          <w:szCs w:val="22"/>
        </w:rPr>
      </w:pPr>
    </w:p>
    <w:p w14:paraId="1007D1B3" w14:textId="77777777" w:rsidR="000C2898" w:rsidRPr="00A90DC6" w:rsidRDefault="00493001" w:rsidP="00794B49">
      <w:pPr>
        <w:jc w:val="center"/>
        <w:rPr>
          <w:rFonts w:asciiTheme="minorHAnsi" w:hAnsiTheme="minorHAnsi"/>
          <w:b/>
          <w:bCs/>
          <w:szCs w:val="22"/>
        </w:rPr>
      </w:pPr>
      <w:r>
        <w:rPr>
          <w:rFonts w:asciiTheme="minorHAnsi" w:hAnsiTheme="minorHAnsi"/>
          <w:noProof/>
          <w:szCs w:val="22"/>
          <w:lang w:eastAsia="fr-CA"/>
        </w:rPr>
        <mc:AlternateContent>
          <mc:Choice Requires="wps">
            <w:drawing>
              <wp:anchor distT="0" distB="0" distL="114300" distR="114300" simplePos="0" relativeHeight="251657728" behindDoc="1" locked="0" layoutInCell="1" allowOverlap="1" wp14:anchorId="10CD52A4" wp14:editId="2FE8292F">
                <wp:simplePos x="0" y="0"/>
                <wp:positionH relativeFrom="column">
                  <wp:posOffset>4074794</wp:posOffset>
                </wp:positionH>
                <wp:positionV relativeFrom="paragraph">
                  <wp:posOffset>-507999</wp:posOffset>
                </wp:positionV>
                <wp:extent cx="1763252" cy="504825"/>
                <wp:effectExtent l="0" t="0" r="0" b="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048489">
                          <a:off x="0" y="0"/>
                          <a:ext cx="1763252" cy="504825"/>
                        </a:xfrm>
                        <a:prstGeom prst="rect">
                          <a:avLst/>
                        </a:prstGeom>
                      </wps:spPr>
                      <wps:txbx>
                        <w:txbxContent>
                          <w:p w14:paraId="729C4034" w14:textId="77777777" w:rsidR="00493001" w:rsidRPr="000057CC" w:rsidRDefault="000057CC" w:rsidP="00493001">
                            <w:pPr>
                              <w:pStyle w:val="NormalWeb"/>
                              <w:spacing w:before="0" w:beforeAutospacing="0" w:after="0" w:afterAutospacing="0"/>
                              <w:jc w:val="center"/>
                              <w:rPr>
                                <w:color w:val="632423" w:themeColor="accent2" w:themeShade="80"/>
                                <w:lang w:val="fr-FR"/>
                              </w:rPr>
                            </w:pPr>
                            <w:r w:rsidRPr="000057CC">
                              <w:rPr>
                                <w:rFonts w:ascii="Arial Black" w:hAnsi="Arial Black"/>
                                <w:i/>
                                <w:iCs/>
                                <w:shadow/>
                                <w:color w:val="632423" w:themeColor="accent2" w:themeShade="80"/>
                                <w:sz w:val="72"/>
                                <w:szCs w:val="72"/>
                                <w:lang w:val="fr-FR"/>
                                <w14:shadow w14:blurRad="0" w14:dist="35941" w14:dir="2700000" w14:sx="100000" w14:sy="100000" w14:kx="0" w14:ky="0" w14:algn="ctr">
                                  <w14:srgbClr w14:val="808080">
                                    <w14:alpha w14:val="20000"/>
                                  </w14:srgbClr>
                                </w14:shadow>
                                <w14:textOutline w14:w="9525" w14:cap="flat" w14:cmpd="sng" w14:algn="ctr">
                                  <w14:solidFill>
                                    <w14:srgbClr w14:val="FF0000"/>
                                  </w14:solidFill>
                                  <w14:prstDash w14:val="solid"/>
                                  <w14:round/>
                                </w14:textOutline>
                              </w:rPr>
                              <w:t>2023</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0CD52A4" id="_x0000_t202" coordsize="21600,21600" o:spt="202" path="m,l,21600r21600,l21600,xe">
                <v:stroke joinstyle="miter"/>
                <v:path gradientshapeok="t" o:connecttype="rect"/>
              </v:shapetype>
              <v:shape id="WordArt 2" o:spid="_x0000_s1026" type="#_x0000_t202" style="position:absolute;left:0;text-align:left;margin-left:320.85pt;margin-top:-40pt;width:138.85pt;height:39.75pt;rotation:-1694664fd;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" filled="f" stroked="f">
                <o:lock v:ext="edit" shapetype="t"/>
                <v:textbox style="mso-fit-shape-to-text:t">
                  <w:txbxContent>
                    <w:p w14:paraId="729C4034" w14:textId="77777777" w:rsidR="00493001" w:rsidRPr="000057CC" w:rsidRDefault="000057CC" w:rsidP="00493001">
                      <w:pPr>
                        <w:pStyle w:val="NormalWeb"/>
                        <w:spacing w:before="0" w:beforeAutospacing="0" w:after="0" w:afterAutospacing="0"/>
                        <w:jc w:val="center"/>
                        <w:rPr>
                          <w:color w:val="632423" w:themeColor="accent2" w:themeShade="80"/>
                          <w:lang w:val="fr-FR"/>
                        </w:rPr>
                      </w:pPr>
                      <w:r w:rsidRPr="000057CC">
                        <w:rPr>
                          <w:rFonts w:ascii="Arial Black" w:hAnsi="Arial Black"/>
                          <w:i/>
                          <w:iCs/>
                          <w:shadow/>
                          <w:color w:val="632423" w:themeColor="accent2" w:themeShade="80"/>
                          <w:sz w:val="72"/>
                          <w:szCs w:val="72"/>
                          <w:lang w:val="fr-FR"/>
                          <w14:shadow w14:blurRad="0" w14:dist="35941" w14:dir="2700000" w14:sx="100000" w14:sy="100000" w14:kx="0" w14:ky="0" w14:algn="ctr">
                            <w14:srgbClr w14:val="808080">
                              <w14:alpha w14:val="20000"/>
                            </w14:srgbClr>
                          </w14:shadow>
                          <w14:textOutline w14:w="9525" w14:cap="flat" w14:cmpd="sng" w14:algn="ctr">
                            <w14:solidFill>
                              <w14:srgbClr w14:val="FF0000"/>
                            </w14:solidFill>
                            <w14:prstDash w14:val="solid"/>
                            <w14:round/>
                          </w14:textOutline>
                        </w:rPr>
                        <w:t>2023</w:t>
                      </w:r>
                    </w:p>
                  </w:txbxContent>
                </v:textbox>
              </v:shape>
            </w:pict>
          </mc:Fallback>
        </mc:AlternateContent>
      </w:r>
      <w:r w:rsidR="005A2236" w:rsidRPr="00A90DC6">
        <w:rPr>
          <w:rFonts w:asciiTheme="minorHAnsi" w:hAnsiTheme="minorHAnsi"/>
          <w:b/>
          <w:bCs/>
          <w:szCs w:val="22"/>
        </w:rPr>
        <w:t>PROCÉDURE DE MISE EN CANDIDATURE</w:t>
      </w:r>
    </w:p>
    <w:p w14:paraId="1704875D" w14:textId="77777777" w:rsidR="003F2060" w:rsidRPr="00493001" w:rsidRDefault="00A90DC6" w:rsidP="00A90DC6">
      <w:pPr>
        <w:jc w:val="center"/>
        <w:rPr>
          <w:rFonts w:asciiTheme="minorHAnsi" w:hAnsiTheme="minorHAnsi"/>
          <w:b/>
          <w:i/>
          <w:color w:val="E36C0A" w:themeColor="accent6" w:themeShade="BF"/>
          <w:sz w:val="36"/>
          <w:szCs w:val="22"/>
        </w:rPr>
      </w:pPr>
      <w:r w:rsidRPr="00493001">
        <w:rPr>
          <w:rFonts w:asciiTheme="minorHAnsi" w:hAnsiTheme="minorHAnsi"/>
          <w:b/>
          <w:i/>
          <w:color w:val="E36C0A" w:themeColor="accent6" w:themeShade="BF"/>
          <w:sz w:val="36"/>
          <w:szCs w:val="22"/>
        </w:rPr>
        <w:t>CONSEIL D’ADMINISTRATION</w:t>
      </w:r>
    </w:p>
    <w:p w14:paraId="23C9AB44" w14:textId="77777777" w:rsidR="00BF5CD5" w:rsidRPr="00754B67" w:rsidRDefault="00BF5CD5">
      <w:pPr>
        <w:rPr>
          <w:rFonts w:asciiTheme="minorHAnsi" w:hAnsiTheme="minorHAnsi"/>
          <w:sz w:val="22"/>
          <w:szCs w:val="22"/>
        </w:rPr>
      </w:pPr>
    </w:p>
    <w:p w14:paraId="0ABC1730" w14:textId="77777777" w:rsidR="00961770" w:rsidRPr="00754B67" w:rsidRDefault="005A2236" w:rsidP="00754B67">
      <w:pPr>
        <w:jc w:val="both"/>
        <w:rPr>
          <w:rFonts w:asciiTheme="minorHAnsi" w:hAnsiTheme="minorHAnsi"/>
          <w:sz w:val="22"/>
          <w:szCs w:val="22"/>
        </w:rPr>
      </w:pPr>
      <w:r w:rsidRPr="00754B67">
        <w:rPr>
          <w:rFonts w:asciiTheme="minorHAnsi" w:hAnsiTheme="minorHAnsi"/>
          <w:sz w:val="22"/>
          <w:szCs w:val="22"/>
        </w:rPr>
        <w:t xml:space="preserve">À l’occasion de l’assemblée générale du </w:t>
      </w:r>
      <w:r w:rsidR="000057CC">
        <w:rPr>
          <w:rFonts w:asciiTheme="minorHAnsi" w:hAnsiTheme="minorHAnsi"/>
          <w:b/>
          <w:sz w:val="22"/>
          <w:szCs w:val="22"/>
        </w:rPr>
        <w:t>1e</w:t>
      </w:r>
      <w:r w:rsidR="00941E51">
        <w:rPr>
          <w:rFonts w:asciiTheme="minorHAnsi" w:hAnsiTheme="minorHAnsi"/>
          <w:b/>
          <w:sz w:val="22"/>
          <w:szCs w:val="22"/>
        </w:rPr>
        <w:t xml:space="preserve"> juin 202</w:t>
      </w:r>
      <w:r w:rsidR="000057CC">
        <w:rPr>
          <w:rFonts w:asciiTheme="minorHAnsi" w:hAnsiTheme="minorHAnsi"/>
          <w:b/>
          <w:sz w:val="22"/>
          <w:szCs w:val="22"/>
        </w:rPr>
        <w:t>3</w:t>
      </w:r>
      <w:r w:rsidR="00BB3DA2">
        <w:rPr>
          <w:rFonts w:asciiTheme="minorHAnsi" w:hAnsiTheme="minorHAnsi"/>
          <w:sz w:val="22"/>
          <w:szCs w:val="22"/>
        </w:rPr>
        <w:t xml:space="preserve">, </w:t>
      </w:r>
      <w:r w:rsidRPr="00754B67">
        <w:rPr>
          <w:rFonts w:asciiTheme="minorHAnsi" w:hAnsiTheme="minorHAnsi"/>
          <w:sz w:val="22"/>
          <w:szCs w:val="22"/>
        </w:rPr>
        <w:t xml:space="preserve">Culture Lanaudière procèdera à </w:t>
      </w:r>
      <w:r w:rsidR="00BB3DA2">
        <w:rPr>
          <w:rFonts w:asciiTheme="minorHAnsi" w:hAnsiTheme="minorHAnsi"/>
          <w:sz w:val="22"/>
          <w:szCs w:val="22"/>
        </w:rPr>
        <w:t>l’élection de 4 membres de son c</w:t>
      </w:r>
      <w:r w:rsidR="00754B67" w:rsidRPr="00754B67">
        <w:rPr>
          <w:rFonts w:asciiTheme="minorHAnsi" w:hAnsiTheme="minorHAnsi"/>
          <w:sz w:val="22"/>
          <w:szCs w:val="22"/>
        </w:rPr>
        <w:t xml:space="preserve">onseil d’administration. Tel que convenu aux règlements généraux (art.6.2) les sièges portant </w:t>
      </w:r>
      <w:r w:rsidR="00F024CD">
        <w:rPr>
          <w:rFonts w:asciiTheme="minorHAnsi" w:hAnsiTheme="minorHAnsi"/>
          <w:sz w:val="22"/>
          <w:szCs w:val="22"/>
        </w:rPr>
        <w:t>un</w:t>
      </w:r>
      <w:r w:rsidR="00754B67" w:rsidRPr="00754B67">
        <w:rPr>
          <w:rFonts w:asciiTheme="minorHAnsi" w:hAnsiTheme="minorHAnsi"/>
          <w:sz w:val="22"/>
          <w:szCs w:val="22"/>
        </w:rPr>
        <w:t xml:space="preserve"> numéro </w:t>
      </w:r>
      <w:r w:rsidR="000057CC">
        <w:rPr>
          <w:rFonts w:asciiTheme="minorHAnsi" w:hAnsiTheme="minorHAnsi"/>
          <w:sz w:val="22"/>
          <w:szCs w:val="22"/>
        </w:rPr>
        <w:t>im</w:t>
      </w:r>
      <w:r w:rsidR="00F024CD">
        <w:rPr>
          <w:rFonts w:asciiTheme="minorHAnsi" w:hAnsiTheme="minorHAnsi"/>
          <w:sz w:val="22"/>
          <w:szCs w:val="22"/>
        </w:rPr>
        <w:t>p</w:t>
      </w:r>
      <w:r w:rsidR="00754B67" w:rsidRPr="00754B67">
        <w:rPr>
          <w:rFonts w:asciiTheme="minorHAnsi" w:hAnsiTheme="minorHAnsi"/>
          <w:sz w:val="22"/>
          <w:szCs w:val="22"/>
        </w:rPr>
        <w:t xml:space="preserve">air sont en élection les années </w:t>
      </w:r>
      <w:r w:rsidR="000057CC">
        <w:rPr>
          <w:rFonts w:asciiTheme="minorHAnsi" w:hAnsiTheme="minorHAnsi"/>
          <w:sz w:val="22"/>
          <w:szCs w:val="22"/>
        </w:rPr>
        <w:t>im</w:t>
      </w:r>
      <w:r w:rsidR="00FE2134">
        <w:rPr>
          <w:rFonts w:asciiTheme="minorHAnsi" w:hAnsiTheme="minorHAnsi"/>
          <w:sz w:val="22"/>
          <w:szCs w:val="22"/>
        </w:rPr>
        <w:t>p</w:t>
      </w:r>
      <w:r w:rsidR="00754B67" w:rsidRPr="00754B67">
        <w:rPr>
          <w:rFonts w:asciiTheme="minorHAnsi" w:hAnsiTheme="minorHAnsi"/>
          <w:sz w:val="22"/>
          <w:szCs w:val="22"/>
        </w:rPr>
        <w:t>aires. En 20</w:t>
      </w:r>
      <w:r w:rsidR="006B0F35">
        <w:rPr>
          <w:rFonts w:asciiTheme="minorHAnsi" w:hAnsiTheme="minorHAnsi"/>
          <w:sz w:val="22"/>
          <w:szCs w:val="22"/>
        </w:rPr>
        <w:t>2</w:t>
      </w:r>
      <w:r w:rsidR="000057CC">
        <w:rPr>
          <w:rFonts w:asciiTheme="minorHAnsi" w:hAnsiTheme="minorHAnsi"/>
          <w:sz w:val="22"/>
          <w:szCs w:val="22"/>
        </w:rPr>
        <w:t>3</w:t>
      </w:r>
      <w:r w:rsidR="00754B67" w:rsidRPr="00754B67">
        <w:rPr>
          <w:rFonts w:asciiTheme="minorHAnsi" w:hAnsiTheme="minorHAnsi"/>
          <w:sz w:val="22"/>
          <w:szCs w:val="22"/>
        </w:rPr>
        <w:t xml:space="preserve">, ce sont les sièges : </w:t>
      </w:r>
      <w:r w:rsidR="000057CC">
        <w:rPr>
          <w:rFonts w:asciiTheme="minorHAnsi" w:hAnsiTheme="minorHAnsi"/>
          <w:sz w:val="22"/>
          <w:szCs w:val="22"/>
        </w:rPr>
        <w:t>1, 3, 5</w:t>
      </w:r>
      <w:r w:rsidR="00941E51">
        <w:rPr>
          <w:rFonts w:asciiTheme="minorHAnsi" w:hAnsiTheme="minorHAnsi"/>
          <w:sz w:val="22"/>
          <w:szCs w:val="22"/>
        </w:rPr>
        <w:t xml:space="preserve"> et </w:t>
      </w:r>
      <w:r w:rsidR="000057CC">
        <w:rPr>
          <w:rFonts w:asciiTheme="minorHAnsi" w:hAnsiTheme="minorHAnsi"/>
          <w:sz w:val="22"/>
          <w:szCs w:val="22"/>
        </w:rPr>
        <w:t>7</w:t>
      </w:r>
      <w:r w:rsidR="00CD49FF">
        <w:rPr>
          <w:rFonts w:asciiTheme="minorHAnsi" w:hAnsiTheme="minorHAnsi"/>
          <w:sz w:val="22"/>
          <w:szCs w:val="22"/>
        </w:rPr>
        <w:t xml:space="preserve"> </w:t>
      </w:r>
      <w:r w:rsidR="00754B67" w:rsidRPr="00754B67">
        <w:rPr>
          <w:rFonts w:asciiTheme="minorHAnsi" w:hAnsiTheme="minorHAnsi"/>
          <w:sz w:val="22"/>
          <w:szCs w:val="22"/>
        </w:rPr>
        <w:t>qui s</w:t>
      </w:r>
      <w:r w:rsidR="001C4D31">
        <w:rPr>
          <w:rFonts w:asciiTheme="minorHAnsi" w:hAnsiTheme="minorHAnsi"/>
          <w:sz w:val="22"/>
          <w:szCs w:val="22"/>
        </w:rPr>
        <w:t>er</w:t>
      </w:r>
      <w:r w:rsidR="00941E51">
        <w:rPr>
          <w:rFonts w:asciiTheme="minorHAnsi" w:hAnsiTheme="minorHAnsi"/>
          <w:sz w:val="22"/>
          <w:szCs w:val="22"/>
        </w:rPr>
        <w:t>ont soumis au scrutin</w:t>
      </w:r>
      <w:r w:rsidR="000057CC">
        <w:rPr>
          <w:rFonts w:asciiTheme="minorHAnsi" w:hAnsiTheme="minorHAnsi"/>
          <w:sz w:val="22"/>
          <w:szCs w:val="22"/>
        </w:rPr>
        <w:t>.</w:t>
      </w:r>
    </w:p>
    <w:p w14:paraId="6CD24ADA" w14:textId="77777777" w:rsidR="00754B67" w:rsidRPr="00754B67" w:rsidRDefault="00754B67" w:rsidP="00F00865">
      <w:pPr>
        <w:rPr>
          <w:rFonts w:asciiTheme="minorHAnsi" w:hAnsiTheme="minorHAnsi"/>
          <w:sz w:val="22"/>
          <w:szCs w:val="22"/>
        </w:rPr>
      </w:pPr>
    </w:p>
    <w:p w14:paraId="5A8E72CC" w14:textId="77777777" w:rsidR="00754B67" w:rsidRPr="00754B67" w:rsidRDefault="00754B67" w:rsidP="00754B67">
      <w:pPr>
        <w:pStyle w:val="Paragraphedeliste"/>
        <w:numPr>
          <w:ilvl w:val="0"/>
          <w:numId w:val="8"/>
        </w:numPr>
        <w:rPr>
          <w:rFonts w:asciiTheme="minorHAnsi" w:hAnsiTheme="minorHAnsi"/>
          <w:sz w:val="22"/>
          <w:szCs w:val="22"/>
        </w:rPr>
      </w:pPr>
      <w:r w:rsidRPr="00754B67">
        <w:rPr>
          <w:rFonts w:asciiTheme="minorHAnsi" w:hAnsiTheme="minorHAnsi"/>
          <w:sz w:val="22"/>
          <w:szCs w:val="22"/>
        </w:rPr>
        <w:t xml:space="preserve">Les sièges </w:t>
      </w:r>
      <w:r w:rsidR="000057CC">
        <w:rPr>
          <w:rFonts w:asciiTheme="minorHAnsi" w:hAnsiTheme="minorHAnsi"/>
          <w:sz w:val="22"/>
          <w:szCs w:val="22"/>
        </w:rPr>
        <w:t xml:space="preserve">1 et 3 </w:t>
      </w:r>
      <w:r w:rsidRPr="00754B67">
        <w:rPr>
          <w:rFonts w:asciiTheme="minorHAnsi" w:hAnsiTheme="minorHAnsi"/>
          <w:sz w:val="22"/>
          <w:szCs w:val="22"/>
        </w:rPr>
        <w:t xml:space="preserve">sont réservés aux membres actifs </w:t>
      </w:r>
      <w:r w:rsidRPr="00754B67">
        <w:rPr>
          <w:rFonts w:asciiTheme="minorHAnsi" w:hAnsiTheme="minorHAnsi"/>
          <w:b/>
          <w:sz w:val="22"/>
          <w:szCs w:val="22"/>
        </w:rPr>
        <w:t>individuels</w:t>
      </w:r>
      <w:r w:rsidRPr="00754B67">
        <w:rPr>
          <w:rFonts w:asciiTheme="minorHAnsi" w:hAnsiTheme="minorHAnsi"/>
          <w:sz w:val="22"/>
          <w:szCs w:val="22"/>
        </w:rPr>
        <w:t>;</w:t>
      </w:r>
    </w:p>
    <w:p w14:paraId="25D6E1A4" w14:textId="77777777" w:rsidR="00754B67" w:rsidRPr="00754B67" w:rsidRDefault="00754B67" w:rsidP="00754B67">
      <w:pPr>
        <w:pStyle w:val="Paragraphedeliste"/>
        <w:numPr>
          <w:ilvl w:val="0"/>
          <w:numId w:val="8"/>
        </w:numPr>
        <w:rPr>
          <w:rFonts w:asciiTheme="minorHAnsi" w:hAnsiTheme="minorHAnsi"/>
          <w:sz w:val="22"/>
          <w:szCs w:val="22"/>
        </w:rPr>
      </w:pPr>
      <w:r w:rsidRPr="00754B67">
        <w:rPr>
          <w:rFonts w:asciiTheme="minorHAnsi" w:hAnsiTheme="minorHAnsi"/>
          <w:sz w:val="22"/>
          <w:szCs w:val="22"/>
        </w:rPr>
        <w:t xml:space="preserve">Le siège </w:t>
      </w:r>
      <w:r w:rsidR="000057CC">
        <w:rPr>
          <w:rFonts w:asciiTheme="minorHAnsi" w:hAnsiTheme="minorHAnsi"/>
          <w:sz w:val="22"/>
          <w:szCs w:val="22"/>
        </w:rPr>
        <w:t xml:space="preserve">5 </w:t>
      </w:r>
      <w:r w:rsidRPr="00754B67">
        <w:rPr>
          <w:rFonts w:asciiTheme="minorHAnsi" w:hAnsiTheme="minorHAnsi"/>
          <w:sz w:val="22"/>
          <w:szCs w:val="22"/>
        </w:rPr>
        <w:t xml:space="preserve">est réservé à un membre actif </w:t>
      </w:r>
      <w:r w:rsidRPr="00754B67">
        <w:rPr>
          <w:rFonts w:asciiTheme="minorHAnsi" w:hAnsiTheme="minorHAnsi"/>
          <w:b/>
          <w:sz w:val="22"/>
          <w:szCs w:val="22"/>
        </w:rPr>
        <w:t>corporatif</w:t>
      </w:r>
      <w:r w:rsidRPr="00754B67">
        <w:rPr>
          <w:rFonts w:asciiTheme="minorHAnsi" w:hAnsiTheme="minorHAnsi"/>
          <w:sz w:val="22"/>
          <w:szCs w:val="22"/>
        </w:rPr>
        <w:t>;</w:t>
      </w:r>
    </w:p>
    <w:p w14:paraId="3F9B08C6" w14:textId="77777777" w:rsidR="00754B67" w:rsidRPr="00754B67" w:rsidRDefault="00754B67" w:rsidP="00754B67">
      <w:pPr>
        <w:pStyle w:val="Paragraphedeliste"/>
        <w:numPr>
          <w:ilvl w:val="0"/>
          <w:numId w:val="8"/>
        </w:numPr>
        <w:rPr>
          <w:rFonts w:asciiTheme="minorHAnsi" w:hAnsiTheme="minorHAnsi"/>
          <w:sz w:val="22"/>
          <w:szCs w:val="22"/>
        </w:rPr>
      </w:pPr>
      <w:r w:rsidRPr="00754B67">
        <w:rPr>
          <w:rFonts w:asciiTheme="minorHAnsi" w:hAnsiTheme="minorHAnsi"/>
          <w:sz w:val="22"/>
          <w:szCs w:val="22"/>
        </w:rPr>
        <w:t xml:space="preserve">Le siège </w:t>
      </w:r>
      <w:r w:rsidR="000057CC">
        <w:rPr>
          <w:rFonts w:asciiTheme="minorHAnsi" w:hAnsiTheme="minorHAnsi"/>
          <w:sz w:val="22"/>
          <w:szCs w:val="22"/>
        </w:rPr>
        <w:t>7</w:t>
      </w:r>
      <w:r w:rsidRPr="00754B67">
        <w:rPr>
          <w:rFonts w:asciiTheme="minorHAnsi" w:hAnsiTheme="minorHAnsi"/>
          <w:sz w:val="22"/>
          <w:szCs w:val="22"/>
        </w:rPr>
        <w:t xml:space="preserve"> est réservé à un membre issu d’une </w:t>
      </w:r>
      <w:r w:rsidRPr="00754B67">
        <w:rPr>
          <w:rFonts w:asciiTheme="minorHAnsi" w:hAnsiTheme="minorHAnsi"/>
          <w:b/>
          <w:sz w:val="22"/>
          <w:szCs w:val="22"/>
        </w:rPr>
        <w:t xml:space="preserve">municipalité de </w:t>
      </w:r>
      <w:r w:rsidR="000057CC">
        <w:rPr>
          <w:rFonts w:asciiTheme="minorHAnsi" w:hAnsiTheme="minorHAnsi"/>
          <w:b/>
          <w:sz w:val="22"/>
          <w:szCs w:val="22"/>
        </w:rPr>
        <w:t>moins</w:t>
      </w:r>
      <w:r w:rsidRPr="00754B67">
        <w:rPr>
          <w:rFonts w:asciiTheme="minorHAnsi" w:hAnsiTheme="minorHAnsi"/>
          <w:b/>
          <w:sz w:val="22"/>
          <w:szCs w:val="22"/>
        </w:rPr>
        <w:t xml:space="preserve"> de 10 000 habitants;</w:t>
      </w:r>
    </w:p>
    <w:p w14:paraId="39AC769C" w14:textId="77777777" w:rsidR="00754B67" w:rsidRPr="00754B67" w:rsidRDefault="00754B67" w:rsidP="00F00865">
      <w:pPr>
        <w:rPr>
          <w:rFonts w:asciiTheme="minorHAnsi" w:hAnsiTheme="minorHAnsi"/>
          <w:sz w:val="22"/>
          <w:szCs w:val="22"/>
        </w:rPr>
      </w:pPr>
    </w:p>
    <w:p w14:paraId="284F20FB" w14:textId="77777777" w:rsidR="00A42461" w:rsidRPr="00754B67" w:rsidRDefault="005A2236" w:rsidP="00A42461">
      <w:pPr>
        <w:autoSpaceDE w:val="0"/>
        <w:autoSpaceDN w:val="0"/>
        <w:adjustRightInd w:val="0"/>
        <w:rPr>
          <w:rFonts w:asciiTheme="minorHAnsi" w:hAnsiTheme="minorHAnsi" w:cs="ArialMT"/>
          <w:b/>
          <w:sz w:val="22"/>
          <w:szCs w:val="22"/>
        </w:rPr>
      </w:pPr>
      <w:r w:rsidRPr="00754B67">
        <w:rPr>
          <w:rFonts w:asciiTheme="minorHAnsi" w:hAnsiTheme="minorHAnsi" w:cs="ArialMT"/>
          <w:b/>
          <w:sz w:val="22"/>
          <w:szCs w:val="22"/>
        </w:rPr>
        <w:t>M</w:t>
      </w:r>
      <w:r w:rsidR="00A42461" w:rsidRPr="00754B67">
        <w:rPr>
          <w:rFonts w:asciiTheme="minorHAnsi" w:hAnsiTheme="minorHAnsi" w:cs="ArialMT"/>
          <w:b/>
          <w:sz w:val="22"/>
          <w:szCs w:val="22"/>
        </w:rPr>
        <w:t>ise en candidature</w:t>
      </w:r>
    </w:p>
    <w:p w14:paraId="7EB0FCA5" w14:textId="77777777" w:rsidR="00A42461" w:rsidRPr="00754B67" w:rsidRDefault="00A42461" w:rsidP="00A42461">
      <w:pPr>
        <w:autoSpaceDE w:val="0"/>
        <w:autoSpaceDN w:val="0"/>
        <w:adjustRightInd w:val="0"/>
        <w:rPr>
          <w:rFonts w:asciiTheme="minorHAnsi" w:hAnsiTheme="minorHAnsi" w:cs="ArialMT"/>
          <w:sz w:val="22"/>
          <w:szCs w:val="22"/>
        </w:rPr>
      </w:pPr>
    </w:p>
    <w:p w14:paraId="66D9405F" w14:textId="77777777" w:rsidR="00FA0F37" w:rsidRDefault="00A42461" w:rsidP="001E5ED2">
      <w:pPr>
        <w:autoSpaceDE w:val="0"/>
        <w:autoSpaceDN w:val="0"/>
        <w:adjustRightInd w:val="0"/>
        <w:rPr>
          <w:rFonts w:asciiTheme="minorHAnsi" w:hAnsiTheme="minorHAnsi" w:cs="ArialMT"/>
          <w:color w:val="FF0000"/>
          <w:sz w:val="22"/>
          <w:szCs w:val="22"/>
        </w:rPr>
      </w:pPr>
      <w:r w:rsidRPr="00754B67">
        <w:rPr>
          <w:rFonts w:asciiTheme="minorHAnsi" w:hAnsiTheme="minorHAnsi" w:cs="ArialMT"/>
          <w:sz w:val="22"/>
          <w:szCs w:val="22"/>
        </w:rPr>
        <w:t xml:space="preserve">La période de mise en candidature </w:t>
      </w:r>
      <w:r w:rsidR="005A2236" w:rsidRPr="00754B67">
        <w:rPr>
          <w:rFonts w:asciiTheme="minorHAnsi" w:hAnsiTheme="minorHAnsi" w:cs="ArialMT"/>
          <w:sz w:val="22"/>
          <w:szCs w:val="22"/>
        </w:rPr>
        <w:t>débute</w:t>
      </w:r>
      <w:r w:rsidR="005A2236" w:rsidRPr="00754B67">
        <w:rPr>
          <w:rFonts w:asciiTheme="minorHAnsi" w:hAnsiTheme="minorHAnsi" w:cs="ArialMT"/>
          <w:i/>
          <w:sz w:val="22"/>
          <w:szCs w:val="22"/>
        </w:rPr>
        <w:t xml:space="preserve"> </w:t>
      </w:r>
      <w:r w:rsidR="00941E51">
        <w:rPr>
          <w:rFonts w:asciiTheme="minorHAnsi" w:hAnsiTheme="minorHAnsi" w:cs="ArialMT"/>
          <w:b/>
          <w:i/>
          <w:color w:val="CC0000"/>
          <w:sz w:val="22"/>
          <w:szCs w:val="22"/>
          <w:u w:val="single"/>
        </w:rPr>
        <w:t xml:space="preserve">le </w:t>
      </w:r>
      <w:r w:rsidR="000057CC">
        <w:rPr>
          <w:rFonts w:asciiTheme="minorHAnsi" w:hAnsiTheme="minorHAnsi" w:cs="ArialMT"/>
          <w:b/>
          <w:i/>
          <w:color w:val="CC0000"/>
          <w:sz w:val="22"/>
          <w:szCs w:val="22"/>
          <w:u w:val="single"/>
        </w:rPr>
        <w:t xml:space="preserve">13 </w:t>
      </w:r>
      <w:r w:rsidR="00CD49FF">
        <w:rPr>
          <w:rFonts w:asciiTheme="minorHAnsi" w:hAnsiTheme="minorHAnsi" w:cs="ArialMT"/>
          <w:b/>
          <w:i/>
          <w:color w:val="CC0000"/>
          <w:sz w:val="22"/>
          <w:szCs w:val="22"/>
          <w:u w:val="single"/>
        </w:rPr>
        <w:t>mars</w:t>
      </w:r>
      <w:r w:rsidR="00754B67" w:rsidRPr="00FA0F37">
        <w:rPr>
          <w:rFonts w:asciiTheme="minorHAnsi" w:hAnsiTheme="minorHAnsi" w:cs="ArialMT"/>
          <w:b/>
          <w:i/>
          <w:color w:val="CC0000"/>
          <w:sz w:val="22"/>
          <w:szCs w:val="22"/>
          <w:u w:val="single"/>
        </w:rPr>
        <w:t xml:space="preserve"> </w:t>
      </w:r>
      <w:r w:rsidRPr="00FA0F37">
        <w:rPr>
          <w:rFonts w:asciiTheme="minorHAnsi" w:hAnsiTheme="minorHAnsi" w:cs="ArialMT"/>
          <w:b/>
          <w:i/>
          <w:color w:val="CC0000"/>
          <w:sz w:val="22"/>
          <w:szCs w:val="22"/>
          <w:u w:val="single"/>
        </w:rPr>
        <w:t xml:space="preserve">et se termine </w:t>
      </w:r>
      <w:r w:rsidR="005A2236" w:rsidRPr="00FA0F37">
        <w:rPr>
          <w:rFonts w:asciiTheme="minorHAnsi" w:hAnsiTheme="minorHAnsi" w:cs="ArialMT"/>
          <w:b/>
          <w:i/>
          <w:color w:val="CC0000"/>
          <w:sz w:val="22"/>
          <w:szCs w:val="22"/>
          <w:u w:val="single"/>
        </w:rPr>
        <w:t xml:space="preserve">le </w:t>
      </w:r>
      <w:r w:rsidR="000057CC">
        <w:rPr>
          <w:rFonts w:asciiTheme="minorHAnsi" w:hAnsiTheme="minorHAnsi" w:cs="ArialMT"/>
          <w:b/>
          <w:i/>
          <w:color w:val="CC0000"/>
          <w:sz w:val="22"/>
          <w:szCs w:val="22"/>
          <w:u w:val="single"/>
        </w:rPr>
        <w:t>14 avril 2023</w:t>
      </w:r>
      <w:r w:rsidR="005A2236" w:rsidRPr="007C19D1">
        <w:rPr>
          <w:rFonts w:asciiTheme="minorHAnsi" w:hAnsiTheme="minorHAnsi" w:cs="ArialMT"/>
          <w:color w:val="CC0000"/>
          <w:sz w:val="22"/>
          <w:szCs w:val="22"/>
        </w:rPr>
        <w:t>.</w:t>
      </w:r>
      <w:r w:rsidR="005A2236" w:rsidRPr="007C19D1">
        <w:rPr>
          <w:rFonts w:asciiTheme="minorHAnsi" w:hAnsiTheme="minorHAnsi" w:cs="ArialMT"/>
          <w:color w:val="FF0000"/>
          <w:sz w:val="22"/>
          <w:szCs w:val="22"/>
        </w:rPr>
        <w:t xml:space="preserve"> </w:t>
      </w:r>
    </w:p>
    <w:p w14:paraId="37877539" w14:textId="77777777" w:rsidR="00FA0F37" w:rsidRDefault="00FA0F37" w:rsidP="001E5ED2">
      <w:pPr>
        <w:autoSpaceDE w:val="0"/>
        <w:autoSpaceDN w:val="0"/>
        <w:adjustRightInd w:val="0"/>
        <w:rPr>
          <w:rFonts w:asciiTheme="minorHAnsi" w:hAnsiTheme="minorHAnsi" w:cs="ArialMT"/>
          <w:color w:val="FF0000"/>
          <w:sz w:val="22"/>
          <w:szCs w:val="22"/>
        </w:rPr>
      </w:pPr>
    </w:p>
    <w:p w14:paraId="62A8D715" w14:textId="77777777" w:rsidR="00FA0F37" w:rsidRDefault="005A2236" w:rsidP="001E5ED2">
      <w:pPr>
        <w:autoSpaceDE w:val="0"/>
        <w:autoSpaceDN w:val="0"/>
        <w:adjustRightInd w:val="0"/>
        <w:rPr>
          <w:rFonts w:asciiTheme="minorHAnsi" w:hAnsiTheme="minorHAnsi" w:cs="ArialMT"/>
          <w:sz w:val="22"/>
          <w:szCs w:val="22"/>
        </w:rPr>
      </w:pPr>
      <w:r w:rsidRPr="00754B67">
        <w:rPr>
          <w:rFonts w:asciiTheme="minorHAnsi" w:hAnsiTheme="minorHAnsi" w:cs="ArialMT"/>
          <w:sz w:val="22"/>
          <w:szCs w:val="22"/>
        </w:rPr>
        <w:t xml:space="preserve">La mise en candidature devra être faite par écrit et envoyée dans les délais prescrits </w:t>
      </w:r>
      <w:r w:rsidR="00FA0F37">
        <w:rPr>
          <w:rFonts w:asciiTheme="minorHAnsi" w:hAnsiTheme="minorHAnsi" w:cs="ArialMT"/>
          <w:sz w:val="22"/>
          <w:szCs w:val="22"/>
        </w:rPr>
        <w:t>soit :</w:t>
      </w:r>
    </w:p>
    <w:p w14:paraId="0250367F" w14:textId="77777777" w:rsidR="00FA0F37" w:rsidRPr="00FA0F37" w:rsidRDefault="00FA0F37" w:rsidP="00FA0F37">
      <w:pPr>
        <w:pStyle w:val="Paragraphedeliste"/>
        <w:numPr>
          <w:ilvl w:val="0"/>
          <w:numId w:val="11"/>
        </w:numPr>
        <w:autoSpaceDE w:val="0"/>
        <w:autoSpaceDN w:val="0"/>
        <w:adjustRightInd w:val="0"/>
        <w:rPr>
          <w:rFonts w:asciiTheme="minorHAnsi" w:hAnsiTheme="minorHAnsi"/>
          <w:bCs/>
          <w:sz w:val="22"/>
          <w:szCs w:val="22"/>
        </w:rPr>
      </w:pPr>
      <w:r>
        <w:rPr>
          <w:rFonts w:asciiTheme="minorHAnsi" w:hAnsiTheme="minorHAnsi" w:cs="ArialMT"/>
          <w:sz w:val="22"/>
          <w:szCs w:val="22"/>
        </w:rPr>
        <w:t>Par courriel à</w:t>
      </w:r>
      <w:r w:rsidR="005A2236" w:rsidRPr="00FA0F37">
        <w:rPr>
          <w:rFonts w:asciiTheme="minorHAnsi" w:hAnsiTheme="minorHAnsi" w:cs="ArialMT"/>
          <w:sz w:val="22"/>
          <w:szCs w:val="22"/>
        </w:rPr>
        <w:t xml:space="preserve"> </w:t>
      </w:r>
      <w:hyperlink r:id="rId8" w:history="1">
        <w:r w:rsidR="006B0F35" w:rsidRPr="00FA0F37">
          <w:rPr>
            <w:rStyle w:val="Lienhypertexte"/>
            <w:rFonts w:asciiTheme="minorHAnsi" w:hAnsiTheme="minorHAnsi" w:cs="ArialMT"/>
            <w:sz w:val="22"/>
            <w:szCs w:val="22"/>
          </w:rPr>
          <w:t>andree.saint-georges@culturelanaudiere.qc.ca</w:t>
        </w:r>
      </w:hyperlink>
      <w:r w:rsidR="005A2236" w:rsidRPr="00FA0F37">
        <w:rPr>
          <w:rFonts w:asciiTheme="minorHAnsi" w:hAnsiTheme="minorHAnsi" w:cs="ArialMT"/>
          <w:sz w:val="22"/>
          <w:szCs w:val="22"/>
        </w:rPr>
        <w:t xml:space="preserve"> </w:t>
      </w:r>
    </w:p>
    <w:p w14:paraId="5A474EE5" w14:textId="77777777" w:rsidR="00FA0F37" w:rsidRPr="00FA0F37" w:rsidRDefault="00FA0F37" w:rsidP="00FA0F37">
      <w:pPr>
        <w:pStyle w:val="Paragraphedeliste"/>
        <w:numPr>
          <w:ilvl w:val="0"/>
          <w:numId w:val="11"/>
        </w:numPr>
        <w:autoSpaceDE w:val="0"/>
        <w:autoSpaceDN w:val="0"/>
        <w:adjustRightInd w:val="0"/>
        <w:rPr>
          <w:rFonts w:asciiTheme="minorHAnsi" w:hAnsiTheme="minorHAnsi"/>
          <w:bCs/>
          <w:sz w:val="22"/>
          <w:szCs w:val="22"/>
        </w:rPr>
      </w:pPr>
      <w:r>
        <w:rPr>
          <w:rFonts w:asciiTheme="minorHAnsi" w:hAnsiTheme="minorHAnsi" w:cs="ArialMT"/>
          <w:sz w:val="22"/>
          <w:szCs w:val="22"/>
        </w:rPr>
        <w:t>P</w:t>
      </w:r>
      <w:r w:rsidR="005A2236" w:rsidRPr="00FA0F37">
        <w:rPr>
          <w:rFonts w:asciiTheme="minorHAnsi" w:hAnsiTheme="minorHAnsi" w:cs="ArialMT"/>
          <w:sz w:val="22"/>
          <w:szCs w:val="22"/>
        </w:rPr>
        <w:t>ar courri</w:t>
      </w:r>
      <w:r w:rsidR="003F5AEF" w:rsidRPr="00FA0F37">
        <w:rPr>
          <w:rFonts w:asciiTheme="minorHAnsi" w:hAnsiTheme="minorHAnsi" w:cs="ArialMT"/>
          <w:sz w:val="22"/>
          <w:szCs w:val="22"/>
        </w:rPr>
        <w:t xml:space="preserve">er régulier au </w:t>
      </w:r>
      <w:r w:rsidRPr="00FA0F37">
        <w:rPr>
          <w:rFonts w:asciiTheme="minorHAnsi" w:hAnsiTheme="minorHAnsi" w:cs="ArialMT"/>
          <w:sz w:val="22"/>
          <w:szCs w:val="22"/>
        </w:rPr>
        <w:t>306 rue Beaudry Nord</w:t>
      </w:r>
      <w:r w:rsidR="005A2236" w:rsidRPr="00FA0F37">
        <w:rPr>
          <w:rFonts w:asciiTheme="minorHAnsi" w:hAnsiTheme="minorHAnsi" w:cs="ArialMT"/>
          <w:sz w:val="22"/>
          <w:szCs w:val="22"/>
        </w:rPr>
        <w:t xml:space="preserve"> à Joliette, J6E </w:t>
      </w:r>
      <w:r w:rsidRPr="00FA0F37">
        <w:rPr>
          <w:rFonts w:asciiTheme="minorHAnsi" w:hAnsiTheme="minorHAnsi" w:cs="ArialMT"/>
          <w:sz w:val="22"/>
          <w:szCs w:val="22"/>
        </w:rPr>
        <w:t>6A6,</w:t>
      </w:r>
      <w:r w:rsidR="005A2236" w:rsidRPr="00FA0F37">
        <w:rPr>
          <w:rFonts w:asciiTheme="minorHAnsi" w:hAnsiTheme="minorHAnsi" w:cs="ArialMT"/>
          <w:sz w:val="22"/>
          <w:szCs w:val="22"/>
        </w:rPr>
        <w:t xml:space="preserve"> l’oblitération faisant foi de la date d’envoi.</w:t>
      </w:r>
      <w:r w:rsidR="001E5ED2" w:rsidRPr="00FA0F37">
        <w:rPr>
          <w:rFonts w:asciiTheme="minorHAnsi" w:hAnsiTheme="minorHAnsi" w:cs="ArialMT"/>
          <w:sz w:val="22"/>
          <w:szCs w:val="22"/>
        </w:rPr>
        <w:t xml:space="preserve"> </w:t>
      </w:r>
    </w:p>
    <w:p w14:paraId="7CAAA033" w14:textId="12E6E4EB" w:rsidR="001E5ED2" w:rsidRPr="00FA0F37" w:rsidRDefault="00FA0F37" w:rsidP="00FA0F37">
      <w:pPr>
        <w:pStyle w:val="Paragraphedeliste"/>
        <w:numPr>
          <w:ilvl w:val="0"/>
          <w:numId w:val="11"/>
        </w:numPr>
        <w:autoSpaceDE w:val="0"/>
        <w:autoSpaceDN w:val="0"/>
        <w:adjustRightInd w:val="0"/>
        <w:rPr>
          <w:rFonts w:asciiTheme="minorHAnsi" w:hAnsiTheme="minorHAnsi"/>
          <w:bCs/>
          <w:sz w:val="22"/>
          <w:szCs w:val="22"/>
        </w:rPr>
      </w:pPr>
      <w:r>
        <w:rPr>
          <w:rFonts w:asciiTheme="minorHAnsi" w:hAnsiTheme="minorHAnsi" w:cs="ArialMT"/>
          <w:sz w:val="22"/>
          <w:szCs w:val="22"/>
        </w:rPr>
        <w:t xml:space="preserve">Par Internet, </w:t>
      </w:r>
      <w:r w:rsidR="001E5ED2" w:rsidRPr="00FA0F37">
        <w:rPr>
          <w:rFonts w:asciiTheme="minorHAnsi" w:hAnsiTheme="minorHAnsi" w:cs="ArialMT"/>
          <w:sz w:val="22"/>
          <w:szCs w:val="22"/>
        </w:rPr>
        <w:t>di</w:t>
      </w:r>
      <w:r w:rsidR="00201CBB" w:rsidRPr="00FA0F37">
        <w:rPr>
          <w:rFonts w:asciiTheme="minorHAnsi" w:hAnsiTheme="minorHAnsi" w:cs="ArialMT"/>
          <w:sz w:val="22"/>
          <w:szCs w:val="22"/>
        </w:rPr>
        <w:t xml:space="preserve">rectement via le site Internet à l’adresse suivante : </w:t>
      </w:r>
      <w:hyperlink r:id="rId9" w:history="1">
        <w:r w:rsidR="00201CBB" w:rsidRPr="00FA0F37">
          <w:rPr>
            <w:rStyle w:val="Lienhypertexte"/>
            <w:rFonts w:asciiTheme="minorHAnsi" w:hAnsiTheme="minorHAnsi"/>
            <w:bCs/>
            <w:sz w:val="22"/>
            <w:szCs w:val="22"/>
          </w:rPr>
          <w:t>http://www.culturelanaudiere.qc.ca/</w:t>
        </w:r>
        <w:r w:rsidR="009E48AF">
          <w:rPr>
            <w:rStyle w:val="Lienhypertexte"/>
            <w:rFonts w:asciiTheme="minorHAnsi" w:hAnsiTheme="minorHAnsi"/>
            <w:bCs/>
            <w:sz w:val="22"/>
            <w:szCs w:val="22"/>
          </w:rPr>
          <w:t>assemblee-generale-annuelle</w:t>
        </w:r>
        <w:r w:rsidR="00201CBB" w:rsidRPr="00FA0F37">
          <w:rPr>
            <w:rStyle w:val="Lienhypertexte"/>
            <w:rFonts w:asciiTheme="minorHAnsi" w:hAnsiTheme="minorHAnsi"/>
            <w:bCs/>
            <w:sz w:val="22"/>
            <w:szCs w:val="22"/>
          </w:rPr>
          <w:t>/candidatureca</w:t>
        </w:r>
      </w:hyperlink>
      <w:r w:rsidR="00201CBB" w:rsidRPr="00FA0F37">
        <w:rPr>
          <w:rFonts w:asciiTheme="minorHAnsi" w:hAnsiTheme="minorHAnsi"/>
          <w:bCs/>
          <w:sz w:val="22"/>
          <w:szCs w:val="22"/>
        </w:rPr>
        <w:t>.</w:t>
      </w:r>
    </w:p>
    <w:p w14:paraId="38D0C2C8" w14:textId="77777777" w:rsidR="005A2236" w:rsidRPr="00754B67" w:rsidRDefault="005A2236" w:rsidP="005A2236">
      <w:pPr>
        <w:autoSpaceDE w:val="0"/>
        <w:autoSpaceDN w:val="0"/>
        <w:adjustRightInd w:val="0"/>
        <w:rPr>
          <w:rFonts w:asciiTheme="minorHAnsi" w:hAnsiTheme="minorHAnsi" w:cs="ArialMT"/>
          <w:sz w:val="22"/>
          <w:szCs w:val="22"/>
        </w:rPr>
      </w:pPr>
    </w:p>
    <w:p w14:paraId="3BCD4F0B" w14:textId="77777777" w:rsidR="005A2236" w:rsidRPr="00754B67" w:rsidRDefault="005A2236" w:rsidP="005A2236">
      <w:pPr>
        <w:autoSpaceDE w:val="0"/>
        <w:autoSpaceDN w:val="0"/>
        <w:adjustRightInd w:val="0"/>
        <w:rPr>
          <w:rFonts w:asciiTheme="minorHAnsi" w:hAnsiTheme="minorHAnsi" w:cs="ArialMT"/>
          <w:b/>
          <w:sz w:val="22"/>
          <w:szCs w:val="22"/>
        </w:rPr>
      </w:pPr>
      <w:r w:rsidRPr="00754B67">
        <w:rPr>
          <w:rFonts w:asciiTheme="minorHAnsi" w:hAnsiTheme="minorHAnsi" w:cs="ArialMT"/>
          <w:b/>
          <w:sz w:val="22"/>
          <w:szCs w:val="22"/>
        </w:rPr>
        <w:t>Le candidat devra fournir</w:t>
      </w:r>
      <w:r w:rsidR="00D275D2" w:rsidRPr="00754B67">
        <w:rPr>
          <w:rFonts w:asciiTheme="minorHAnsi" w:hAnsiTheme="minorHAnsi" w:cs="ArialMT"/>
          <w:b/>
          <w:sz w:val="22"/>
          <w:szCs w:val="22"/>
        </w:rPr>
        <w:t> :</w:t>
      </w:r>
    </w:p>
    <w:p w14:paraId="4E5E3169" w14:textId="77777777" w:rsidR="005A2236" w:rsidRPr="00754B67" w:rsidRDefault="005A2236" w:rsidP="005A2236">
      <w:pPr>
        <w:autoSpaceDE w:val="0"/>
        <w:autoSpaceDN w:val="0"/>
        <w:adjustRightInd w:val="0"/>
        <w:rPr>
          <w:rFonts w:asciiTheme="minorHAnsi" w:hAnsiTheme="minorHAnsi" w:cs="ArialMT"/>
          <w:sz w:val="22"/>
          <w:szCs w:val="22"/>
        </w:rPr>
      </w:pPr>
    </w:p>
    <w:p w14:paraId="0E9A6FE0" w14:textId="77777777" w:rsidR="005A2236" w:rsidRDefault="005A2236" w:rsidP="00FA0F37">
      <w:pPr>
        <w:pStyle w:val="Paragraphedeliste"/>
        <w:numPr>
          <w:ilvl w:val="0"/>
          <w:numId w:val="12"/>
        </w:numPr>
        <w:autoSpaceDE w:val="0"/>
        <w:autoSpaceDN w:val="0"/>
        <w:adjustRightInd w:val="0"/>
        <w:rPr>
          <w:rFonts w:asciiTheme="minorHAnsi" w:hAnsiTheme="minorHAnsi" w:cs="ArialMT"/>
          <w:sz w:val="22"/>
          <w:szCs w:val="22"/>
        </w:rPr>
      </w:pPr>
      <w:r w:rsidRPr="00754B67">
        <w:rPr>
          <w:rFonts w:asciiTheme="minorHAnsi" w:hAnsiTheme="minorHAnsi" w:cs="ArialMT"/>
          <w:sz w:val="22"/>
          <w:szCs w:val="22"/>
        </w:rPr>
        <w:t xml:space="preserve">Le </w:t>
      </w:r>
      <w:r w:rsidRPr="00754B67">
        <w:rPr>
          <w:rFonts w:asciiTheme="minorHAnsi" w:hAnsiTheme="minorHAnsi" w:cs="ArialMT"/>
          <w:b/>
          <w:sz w:val="22"/>
          <w:szCs w:val="22"/>
        </w:rPr>
        <w:t>formulaire</w:t>
      </w:r>
      <w:r w:rsidRPr="00754B67">
        <w:rPr>
          <w:rFonts w:asciiTheme="minorHAnsi" w:hAnsiTheme="minorHAnsi" w:cs="ArialMT"/>
          <w:sz w:val="22"/>
          <w:szCs w:val="22"/>
        </w:rPr>
        <w:t xml:space="preserve"> de mise</w:t>
      </w:r>
      <w:r w:rsidR="00754B67" w:rsidRPr="00754B67">
        <w:rPr>
          <w:rFonts w:asciiTheme="minorHAnsi" w:hAnsiTheme="minorHAnsi" w:cs="ArialMT"/>
          <w:sz w:val="22"/>
          <w:szCs w:val="22"/>
        </w:rPr>
        <w:t xml:space="preserve"> en candidature dûment complété</w:t>
      </w:r>
      <w:r w:rsidRPr="00754B67">
        <w:rPr>
          <w:rFonts w:asciiTheme="minorHAnsi" w:hAnsiTheme="minorHAnsi" w:cs="ArialMT"/>
          <w:sz w:val="22"/>
          <w:szCs w:val="22"/>
        </w:rPr>
        <w:t>;</w:t>
      </w:r>
      <w:r w:rsidR="00D275D2" w:rsidRPr="00754B67">
        <w:rPr>
          <w:rFonts w:asciiTheme="minorHAnsi" w:hAnsiTheme="minorHAnsi" w:cs="ArialMT"/>
          <w:sz w:val="22"/>
          <w:szCs w:val="22"/>
        </w:rPr>
        <w:t xml:space="preserve"> </w:t>
      </w:r>
    </w:p>
    <w:p w14:paraId="55C298F9" w14:textId="77777777" w:rsidR="000057CC" w:rsidRPr="00754B67" w:rsidRDefault="000057CC" w:rsidP="000057CC">
      <w:pPr>
        <w:pStyle w:val="Paragraphedeliste"/>
        <w:autoSpaceDE w:val="0"/>
        <w:autoSpaceDN w:val="0"/>
        <w:adjustRightInd w:val="0"/>
        <w:rPr>
          <w:rFonts w:asciiTheme="minorHAnsi" w:hAnsiTheme="minorHAnsi" w:cs="ArialMT"/>
          <w:sz w:val="22"/>
          <w:szCs w:val="22"/>
        </w:rPr>
      </w:pPr>
    </w:p>
    <w:p w14:paraId="257375EE" w14:textId="77777777" w:rsidR="00754B67" w:rsidRPr="00754B67" w:rsidRDefault="00754B67" w:rsidP="00FA0F37">
      <w:pPr>
        <w:pStyle w:val="Paragraphedeliste"/>
        <w:numPr>
          <w:ilvl w:val="0"/>
          <w:numId w:val="12"/>
        </w:numPr>
        <w:autoSpaceDE w:val="0"/>
        <w:autoSpaceDN w:val="0"/>
        <w:adjustRightInd w:val="0"/>
        <w:rPr>
          <w:rFonts w:asciiTheme="minorHAnsi" w:hAnsiTheme="minorHAnsi" w:cs="ArialMT"/>
          <w:sz w:val="22"/>
          <w:szCs w:val="22"/>
        </w:rPr>
      </w:pPr>
      <w:r w:rsidRPr="007C19D1">
        <w:rPr>
          <w:rFonts w:asciiTheme="minorHAnsi" w:hAnsiTheme="minorHAnsi" w:cs="ArialMT"/>
          <w:color w:val="FF0000"/>
          <w:sz w:val="22"/>
          <w:szCs w:val="22"/>
          <w:u w:val="single"/>
        </w:rPr>
        <w:t>S’il s’agit d’une première fois</w:t>
      </w:r>
      <w:r w:rsidRPr="007C19D1">
        <w:rPr>
          <w:rFonts w:asciiTheme="minorHAnsi" w:hAnsiTheme="minorHAnsi" w:cs="ArialMT"/>
          <w:color w:val="FF0000"/>
          <w:sz w:val="22"/>
          <w:szCs w:val="22"/>
        </w:rPr>
        <w:t xml:space="preserve"> </w:t>
      </w:r>
      <w:r w:rsidRPr="00754B67">
        <w:rPr>
          <w:rFonts w:asciiTheme="minorHAnsi" w:hAnsiTheme="minorHAnsi" w:cs="ArialMT"/>
          <w:sz w:val="22"/>
          <w:szCs w:val="22"/>
        </w:rPr>
        <w:t>où vous soumettez votre candidature, inclure :</w:t>
      </w:r>
    </w:p>
    <w:p w14:paraId="597FED66" w14:textId="77777777" w:rsidR="00A42461" w:rsidRPr="00754B67" w:rsidRDefault="000F7381" w:rsidP="000057CC">
      <w:pPr>
        <w:pStyle w:val="Paragraphedeliste"/>
        <w:numPr>
          <w:ilvl w:val="1"/>
          <w:numId w:val="12"/>
        </w:numPr>
        <w:autoSpaceDE w:val="0"/>
        <w:autoSpaceDN w:val="0"/>
        <w:adjustRightInd w:val="0"/>
        <w:ind w:left="1080"/>
        <w:rPr>
          <w:rFonts w:asciiTheme="minorHAnsi" w:hAnsiTheme="minorHAnsi" w:cs="ArialMT"/>
          <w:sz w:val="22"/>
          <w:szCs w:val="22"/>
        </w:rPr>
      </w:pPr>
      <w:r w:rsidRPr="00754B67">
        <w:rPr>
          <w:rFonts w:asciiTheme="minorHAnsi" w:hAnsiTheme="minorHAnsi" w:cs="ArialMT"/>
          <w:sz w:val="22"/>
          <w:szCs w:val="22"/>
        </w:rPr>
        <w:t>Un</w:t>
      </w:r>
      <w:r w:rsidR="00A42461" w:rsidRPr="00754B67">
        <w:rPr>
          <w:rFonts w:asciiTheme="minorHAnsi" w:hAnsiTheme="minorHAnsi" w:cs="ArialMT"/>
          <w:sz w:val="22"/>
          <w:szCs w:val="22"/>
        </w:rPr>
        <w:t xml:space="preserve"> </w:t>
      </w:r>
      <w:r w:rsidR="00A42461" w:rsidRPr="00754B67">
        <w:rPr>
          <w:rFonts w:asciiTheme="minorHAnsi" w:hAnsiTheme="minorHAnsi" w:cs="ArialMT"/>
          <w:b/>
          <w:sz w:val="22"/>
          <w:szCs w:val="22"/>
        </w:rPr>
        <w:t xml:space="preserve">résumé de </w:t>
      </w:r>
      <w:r w:rsidR="00D275D2" w:rsidRPr="00754B67">
        <w:rPr>
          <w:rFonts w:asciiTheme="minorHAnsi" w:hAnsiTheme="minorHAnsi" w:cs="ArialMT"/>
          <w:b/>
          <w:sz w:val="22"/>
          <w:szCs w:val="22"/>
        </w:rPr>
        <w:t xml:space="preserve">son </w:t>
      </w:r>
      <w:r w:rsidR="00A42461" w:rsidRPr="00754B67">
        <w:rPr>
          <w:rFonts w:asciiTheme="minorHAnsi" w:hAnsiTheme="minorHAnsi" w:cs="ArialMT"/>
          <w:b/>
          <w:sz w:val="22"/>
          <w:szCs w:val="22"/>
        </w:rPr>
        <w:t>expérience</w:t>
      </w:r>
      <w:r w:rsidR="00A42461" w:rsidRPr="00754B67">
        <w:rPr>
          <w:rFonts w:asciiTheme="minorHAnsi" w:hAnsiTheme="minorHAnsi" w:cs="ArialMT"/>
          <w:sz w:val="22"/>
          <w:szCs w:val="22"/>
        </w:rPr>
        <w:t>;</w:t>
      </w:r>
      <w:r w:rsidR="00D275D2" w:rsidRPr="00754B67">
        <w:rPr>
          <w:rFonts w:asciiTheme="minorHAnsi" w:hAnsiTheme="minorHAnsi" w:cs="ArialMT"/>
          <w:sz w:val="22"/>
          <w:szCs w:val="22"/>
        </w:rPr>
        <w:t xml:space="preserve"> (max : </w:t>
      </w:r>
      <w:r w:rsidR="0047782A" w:rsidRPr="00754B67">
        <w:rPr>
          <w:rFonts w:asciiTheme="minorHAnsi" w:hAnsiTheme="minorHAnsi" w:cs="ArialMT"/>
          <w:sz w:val="22"/>
          <w:szCs w:val="22"/>
        </w:rPr>
        <w:t>1</w:t>
      </w:r>
      <w:r w:rsidR="00D275D2" w:rsidRPr="00754B67">
        <w:rPr>
          <w:rFonts w:asciiTheme="minorHAnsi" w:hAnsiTheme="minorHAnsi" w:cs="ArialMT"/>
          <w:sz w:val="22"/>
          <w:szCs w:val="22"/>
        </w:rPr>
        <w:t xml:space="preserve"> page)</w:t>
      </w:r>
      <w:r w:rsidR="00754B67" w:rsidRPr="00754B67">
        <w:rPr>
          <w:rFonts w:asciiTheme="minorHAnsi" w:hAnsiTheme="minorHAnsi" w:cs="ArialMT"/>
          <w:sz w:val="22"/>
          <w:szCs w:val="22"/>
        </w:rPr>
        <w:t>;</w:t>
      </w:r>
    </w:p>
    <w:p w14:paraId="1BC335E7" w14:textId="77777777" w:rsidR="00CD49FF" w:rsidRPr="00CD49FF" w:rsidRDefault="000F7381" w:rsidP="000057CC">
      <w:pPr>
        <w:pStyle w:val="Paragraphedeliste"/>
        <w:numPr>
          <w:ilvl w:val="1"/>
          <w:numId w:val="12"/>
        </w:numPr>
        <w:autoSpaceDE w:val="0"/>
        <w:autoSpaceDN w:val="0"/>
        <w:adjustRightInd w:val="0"/>
        <w:ind w:left="1080"/>
        <w:rPr>
          <w:rFonts w:asciiTheme="minorHAnsi" w:hAnsiTheme="minorHAnsi" w:cs="ArialMT"/>
          <w:sz w:val="20"/>
          <w:szCs w:val="22"/>
        </w:rPr>
      </w:pPr>
      <w:r w:rsidRPr="00754B67">
        <w:rPr>
          <w:rFonts w:asciiTheme="minorHAnsi" w:hAnsiTheme="minorHAnsi" w:cs="ArialMT"/>
          <w:sz w:val="22"/>
          <w:szCs w:val="22"/>
        </w:rPr>
        <w:t xml:space="preserve">Une </w:t>
      </w:r>
      <w:r w:rsidRPr="00754B67">
        <w:rPr>
          <w:rFonts w:asciiTheme="minorHAnsi" w:hAnsiTheme="minorHAnsi" w:cs="ArialMT"/>
          <w:b/>
          <w:sz w:val="22"/>
          <w:szCs w:val="22"/>
        </w:rPr>
        <w:t xml:space="preserve">lettre </w:t>
      </w:r>
      <w:r w:rsidR="00D275D2" w:rsidRPr="00754B67">
        <w:rPr>
          <w:rFonts w:asciiTheme="minorHAnsi" w:hAnsiTheme="minorHAnsi" w:cs="ArialMT"/>
          <w:b/>
          <w:sz w:val="22"/>
          <w:szCs w:val="22"/>
        </w:rPr>
        <w:t>de</w:t>
      </w:r>
      <w:r w:rsidRPr="00754B67">
        <w:rPr>
          <w:rFonts w:asciiTheme="minorHAnsi" w:hAnsiTheme="minorHAnsi" w:cs="ArialMT"/>
          <w:b/>
          <w:sz w:val="22"/>
          <w:szCs w:val="22"/>
        </w:rPr>
        <w:t xml:space="preserve"> motivation</w:t>
      </w:r>
      <w:r w:rsidRPr="00754B67">
        <w:rPr>
          <w:rFonts w:asciiTheme="minorHAnsi" w:hAnsiTheme="minorHAnsi" w:cs="ArialMT"/>
          <w:sz w:val="22"/>
          <w:szCs w:val="22"/>
        </w:rPr>
        <w:t xml:space="preserve"> à collaborer à titre d’administrateur.</w:t>
      </w:r>
      <w:r w:rsidR="00961770" w:rsidRPr="00754B67">
        <w:rPr>
          <w:rFonts w:asciiTheme="minorHAnsi" w:hAnsiTheme="minorHAnsi" w:cs="ArialMT"/>
          <w:sz w:val="22"/>
          <w:szCs w:val="22"/>
        </w:rPr>
        <w:t xml:space="preserve"> </w:t>
      </w:r>
      <w:r w:rsidR="00D275D2" w:rsidRPr="00754B67">
        <w:rPr>
          <w:rFonts w:asciiTheme="minorHAnsi" w:hAnsiTheme="minorHAnsi" w:cs="ArialMT"/>
          <w:sz w:val="22"/>
          <w:szCs w:val="22"/>
        </w:rPr>
        <w:t>(max 1 page)</w:t>
      </w:r>
      <w:r w:rsidR="00BB3DA2">
        <w:rPr>
          <w:rFonts w:asciiTheme="minorHAnsi" w:hAnsiTheme="minorHAnsi" w:cs="ArialMT"/>
          <w:sz w:val="22"/>
          <w:szCs w:val="22"/>
        </w:rPr>
        <w:t>.</w:t>
      </w:r>
      <w:r w:rsidR="00CD49FF" w:rsidRPr="00CD49FF">
        <w:rPr>
          <w:rFonts w:asciiTheme="minorHAnsi" w:hAnsiTheme="minorHAnsi" w:cs="ArialMT"/>
          <w:sz w:val="22"/>
          <w:szCs w:val="22"/>
        </w:rPr>
        <w:t xml:space="preserve"> </w:t>
      </w:r>
    </w:p>
    <w:p w14:paraId="2AF79C36" w14:textId="77777777" w:rsidR="00CD49FF" w:rsidRPr="00CD49FF" w:rsidRDefault="00CD49FF" w:rsidP="000057CC">
      <w:pPr>
        <w:pStyle w:val="Paragraphedeliste"/>
        <w:numPr>
          <w:ilvl w:val="1"/>
          <w:numId w:val="12"/>
        </w:numPr>
        <w:autoSpaceDE w:val="0"/>
        <w:autoSpaceDN w:val="0"/>
        <w:adjustRightInd w:val="0"/>
        <w:ind w:left="1080"/>
        <w:rPr>
          <w:rFonts w:asciiTheme="minorHAnsi" w:hAnsiTheme="minorHAnsi" w:cs="ArialMT"/>
          <w:sz w:val="20"/>
          <w:szCs w:val="22"/>
        </w:rPr>
      </w:pPr>
      <w:r>
        <w:rPr>
          <w:rFonts w:asciiTheme="minorHAnsi" w:hAnsiTheme="minorHAnsi" w:cs="ArialMT"/>
          <w:sz w:val="22"/>
          <w:szCs w:val="22"/>
        </w:rPr>
        <w:t xml:space="preserve">Joindre un document prouvant </w:t>
      </w:r>
      <w:r w:rsidRPr="00FB66A5">
        <w:rPr>
          <w:rFonts w:cs="Calibri"/>
          <w:sz w:val="22"/>
        </w:rPr>
        <w:t>qu’il n’y a pas de poursuites judiciaires, récentes ou anciennes, liées au candidat</w:t>
      </w:r>
      <w:r>
        <w:rPr>
          <w:rFonts w:cs="Calibri"/>
          <w:sz w:val="22"/>
        </w:rPr>
        <w:t xml:space="preserve"> (</w:t>
      </w:r>
      <w:r w:rsidRPr="00DA334E">
        <w:rPr>
          <w:rFonts w:cs="Calibri"/>
          <w:b/>
          <w:sz w:val="22"/>
        </w:rPr>
        <w:t>document du plumitif</w:t>
      </w:r>
      <w:r>
        <w:rPr>
          <w:rFonts w:cs="Calibri"/>
          <w:sz w:val="22"/>
        </w:rPr>
        <w:t xml:space="preserve"> accepté)</w:t>
      </w:r>
      <w:r w:rsidRPr="00FB66A5">
        <w:rPr>
          <w:rFonts w:cs="Calibri"/>
          <w:sz w:val="22"/>
        </w:rPr>
        <w:t>;</w:t>
      </w:r>
      <w:r w:rsidRPr="00CD49FF">
        <w:rPr>
          <w:rFonts w:cs="Calibri"/>
          <w:sz w:val="22"/>
        </w:rPr>
        <w:t xml:space="preserve"> </w:t>
      </w:r>
    </w:p>
    <w:p w14:paraId="78308D6B" w14:textId="77777777" w:rsidR="00CD49FF" w:rsidRPr="00FB66A5" w:rsidRDefault="00CD49FF" w:rsidP="000057CC">
      <w:pPr>
        <w:pStyle w:val="Paragraphedeliste"/>
        <w:numPr>
          <w:ilvl w:val="1"/>
          <w:numId w:val="12"/>
        </w:numPr>
        <w:autoSpaceDE w:val="0"/>
        <w:autoSpaceDN w:val="0"/>
        <w:adjustRightInd w:val="0"/>
        <w:ind w:left="1080"/>
        <w:rPr>
          <w:rFonts w:asciiTheme="minorHAnsi" w:hAnsiTheme="minorHAnsi" w:cs="ArialMT"/>
          <w:sz w:val="20"/>
          <w:szCs w:val="22"/>
        </w:rPr>
      </w:pPr>
      <w:r>
        <w:rPr>
          <w:rFonts w:cs="Calibri"/>
          <w:sz w:val="22"/>
        </w:rPr>
        <w:t>Confirmation de non faillite</w:t>
      </w:r>
      <w:r w:rsidR="000057CC">
        <w:rPr>
          <w:rFonts w:cs="Calibri"/>
          <w:sz w:val="22"/>
        </w:rPr>
        <w:t>.</w:t>
      </w:r>
    </w:p>
    <w:p w14:paraId="79AE3ED9" w14:textId="77777777" w:rsidR="000F7381" w:rsidRPr="00CD49FF" w:rsidRDefault="000F7381" w:rsidP="00CD49FF">
      <w:pPr>
        <w:autoSpaceDE w:val="0"/>
        <w:autoSpaceDN w:val="0"/>
        <w:adjustRightInd w:val="0"/>
        <w:rPr>
          <w:rFonts w:asciiTheme="minorHAnsi" w:hAnsiTheme="minorHAnsi" w:cs="ArialMT"/>
          <w:sz w:val="22"/>
          <w:szCs w:val="22"/>
        </w:rPr>
      </w:pPr>
    </w:p>
    <w:p w14:paraId="2CAE0A23" w14:textId="77777777" w:rsidR="00493001" w:rsidRDefault="00493001" w:rsidP="00FA0F37">
      <w:pPr>
        <w:pStyle w:val="Paragraphedeliste"/>
        <w:numPr>
          <w:ilvl w:val="0"/>
          <w:numId w:val="12"/>
        </w:numPr>
        <w:autoSpaceDE w:val="0"/>
        <w:autoSpaceDN w:val="0"/>
        <w:adjustRightInd w:val="0"/>
        <w:rPr>
          <w:rFonts w:asciiTheme="minorHAnsi" w:hAnsiTheme="minorHAnsi" w:cs="ArialMT"/>
          <w:sz w:val="22"/>
          <w:szCs w:val="22"/>
        </w:rPr>
      </w:pPr>
      <w:r>
        <w:rPr>
          <w:rFonts w:asciiTheme="minorHAnsi" w:hAnsiTheme="minorHAnsi" w:cs="ArialMT"/>
          <w:sz w:val="22"/>
          <w:szCs w:val="22"/>
        </w:rPr>
        <w:t xml:space="preserve">S’il s’agit d’une demande de </w:t>
      </w:r>
      <w:r w:rsidRPr="007C19D1">
        <w:rPr>
          <w:rFonts w:asciiTheme="minorHAnsi" w:hAnsiTheme="minorHAnsi" w:cs="ArialMT"/>
          <w:b/>
          <w:i/>
          <w:color w:val="FF0000"/>
          <w:sz w:val="22"/>
          <w:szCs w:val="22"/>
          <w:u w:val="single"/>
        </w:rPr>
        <w:t>reconduction de mandat</w:t>
      </w:r>
      <w:r>
        <w:rPr>
          <w:rFonts w:asciiTheme="minorHAnsi" w:hAnsiTheme="minorHAnsi" w:cs="ArialMT"/>
          <w:sz w:val="22"/>
          <w:szCs w:val="22"/>
        </w:rPr>
        <w:t>, seu</w:t>
      </w:r>
      <w:r w:rsidR="00FA0F37">
        <w:rPr>
          <w:rFonts w:asciiTheme="minorHAnsi" w:hAnsiTheme="minorHAnsi" w:cs="ArialMT"/>
          <w:sz w:val="22"/>
          <w:szCs w:val="22"/>
        </w:rPr>
        <w:t>lement le formulaire est requis;</w:t>
      </w:r>
    </w:p>
    <w:p w14:paraId="2BC7AB92" w14:textId="77777777" w:rsidR="00FA0F37" w:rsidRDefault="00FA0F37" w:rsidP="00FA0F37">
      <w:pPr>
        <w:pStyle w:val="Paragraphedeliste"/>
        <w:numPr>
          <w:ilvl w:val="0"/>
          <w:numId w:val="12"/>
        </w:numPr>
        <w:autoSpaceDE w:val="0"/>
        <w:autoSpaceDN w:val="0"/>
        <w:adjustRightInd w:val="0"/>
        <w:rPr>
          <w:rFonts w:asciiTheme="minorHAnsi" w:hAnsiTheme="minorHAnsi" w:cs="ArialMT"/>
          <w:sz w:val="22"/>
          <w:szCs w:val="22"/>
        </w:rPr>
      </w:pPr>
      <w:r>
        <w:rPr>
          <w:rFonts w:asciiTheme="minorHAnsi" w:hAnsiTheme="minorHAnsi" w:cs="ArialMT"/>
          <w:sz w:val="22"/>
          <w:szCs w:val="22"/>
        </w:rPr>
        <w:t>Le candidat doit être membre actif, au m</w:t>
      </w:r>
      <w:r w:rsidR="00FB66A5">
        <w:rPr>
          <w:rFonts w:asciiTheme="minorHAnsi" w:hAnsiTheme="minorHAnsi" w:cs="ArialMT"/>
          <w:sz w:val="22"/>
          <w:szCs w:val="22"/>
        </w:rPr>
        <w:t>oment de sa mise en candidature;</w:t>
      </w:r>
    </w:p>
    <w:p w14:paraId="260DC520" w14:textId="77777777" w:rsidR="00A42461" w:rsidRPr="00754B67" w:rsidRDefault="00A42461" w:rsidP="000F7381">
      <w:pPr>
        <w:autoSpaceDE w:val="0"/>
        <w:autoSpaceDN w:val="0"/>
        <w:adjustRightInd w:val="0"/>
        <w:rPr>
          <w:rFonts w:asciiTheme="minorHAnsi" w:hAnsiTheme="minorHAnsi" w:cs="ArialMT"/>
          <w:sz w:val="22"/>
          <w:szCs w:val="22"/>
        </w:rPr>
      </w:pPr>
    </w:p>
    <w:p w14:paraId="7950223B" w14:textId="77777777" w:rsidR="000F7381" w:rsidRPr="00754B67" w:rsidRDefault="00493001" w:rsidP="000F7381">
      <w:pPr>
        <w:autoSpaceDE w:val="0"/>
        <w:autoSpaceDN w:val="0"/>
        <w:adjustRightInd w:val="0"/>
        <w:rPr>
          <w:rFonts w:asciiTheme="minorHAnsi" w:hAnsiTheme="minorHAnsi" w:cs="ArialMT"/>
          <w:b/>
          <w:sz w:val="22"/>
          <w:szCs w:val="22"/>
        </w:rPr>
      </w:pPr>
      <w:r w:rsidRPr="00754B67">
        <w:rPr>
          <w:rFonts w:asciiTheme="minorHAnsi" w:hAnsiTheme="minorHAnsi" w:cs="ArialMT"/>
          <w:b/>
          <w:sz w:val="22"/>
          <w:szCs w:val="22"/>
        </w:rPr>
        <w:t>Le mode</w:t>
      </w:r>
      <w:r w:rsidR="000F7381" w:rsidRPr="00754B67">
        <w:rPr>
          <w:rFonts w:asciiTheme="minorHAnsi" w:hAnsiTheme="minorHAnsi" w:cs="ArialMT"/>
          <w:b/>
          <w:sz w:val="22"/>
          <w:szCs w:val="22"/>
        </w:rPr>
        <w:t xml:space="preserve"> de validation et l’élection :</w:t>
      </w:r>
    </w:p>
    <w:p w14:paraId="123E27D3" w14:textId="77777777" w:rsidR="000F7381" w:rsidRPr="00754B67" w:rsidRDefault="000F7381" w:rsidP="000F7381">
      <w:pPr>
        <w:autoSpaceDE w:val="0"/>
        <w:autoSpaceDN w:val="0"/>
        <w:adjustRightInd w:val="0"/>
        <w:rPr>
          <w:rFonts w:asciiTheme="minorHAnsi" w:hAnsiTheme="minorHAnsi" w:cs="ArialMT"/>
          <w:sz w:val="22"/>
          <w:szCs w:val="22"/>
        </w:rPr>
      </w:pPr>
    </w:p>
    <w:p w14:paraId="758A7CD3" w14:textId="77777777" w:rsidR="00A42461" w:rsidRPr="00754B67" w:rsidRDefault="00A42461" w:rsidP="00A42461">
      <w:pPr>
        <w:pStyle w:val="Paragraphedeliste"/>
        <w:numPr>
          <w:ilvl w:val="0"/>
          <w:numId w:val="3"/>
        </w:numPr>
        <w:autoSpaceDE w:val="0"/>
        <w:autoSpaceDN w:val="0"/>
        <w:adjustRightInd w:val="0"/>
        <w:rPr>
          <w:rFonts w:asciiTheme="minorHAnsi" w:hAnsiTheme="minorHAnsi" w:cs="ArialMT"/>
          <w:sz w:val="22"/>
          <w:szCs w:val="22"/>
        </w:rPr>
      </w:pPr>
      <w:r w:rsidRPr="00754B67">
        <w:rPr>
          <w:rFonts w:asciiTheme="minorHAnsi" w:hAnsiTheme="minorHAnsi" w:cs="ArialMT"/>
          <w:sz w:val="22"/>
          <w:szCs w:val="22"/>
        </w:rPr>
        <w:t xml:space="preserve">Un candidat ne peut se présenter qu’à un seul </w:t>
      </w:r>
      <w:r w:rsidR="000F7381" w:rsidRPr="00754B67">
        <w:rPr>
          <w:rFonts w:asciiTheme="minorHAnsi" w:hAnsiTheme="minorHAnsi" w:cs="ArialMT"/>
          <w:sz w:val="22"/>
          <w:szCs w:val="22"/>
        </w:rPr>
        <w:t>siège</w:t>
      </w:r>
      <w:r w:rsidRPr="00754B67">
        <w:rPr>
          <w:rFonts w:asciiTheme="minorHAnsi" w:hAnsiTheme="minorHAnsi" w:cs="ArialMT"/>
          <w:sz w:val="22"/>
          <w:szCs w:val="22"/>
        </w:rPr>
        <w:t>;</w:t>
      </w:r>
    </w:p>
    <w:p w14:paraId="5CE3AD2D" w14:textId="77777777" w:rsidR="00D014BF" w:rsidRPr="00754B67" w:rsidRDefault="00D014BF" w:rsidP="006534E6">
      <w:pPr>
        <w:pStyle w:val="Paragraphedeliste"/>
        <w:numPr>
          <w:ilvl w:val="0"/>
          <w:numId w:val="3"/>
        </w:numPr>
        <w:autoSpaceDE w:val="0"/>
        <w:autoSpaceDN w:val="0"/>
        <w:adjustRightInd w:val="0"/>
        <w:jc w:val="both"/>
        <w:rPr>
          <w:rFonts w:asciiTheme="minorHAnsi" w:hAnsiTheme="minorHAnsi"/>
          <w:color w:val="000000"/>
          <w:sz w:val="22"/>
          <w:szCs w:val="22"/>
        </w:rPr>
      </w:pPr>
      <w:r w:rsidRPr="00754B67">
        <w:rPr>
          <w:rFonts w:asciiTheme="minorHAnsi" w:hAnsiTheme="minorHAnsi" w:cs="ArialMT"/>
          <w:sz w:val="22"/>
          <w:szCs w:val="22"/>
        </w:rPr>
        <w:lastRenderedPageBreak/>
        <w:t xml:space="preserve">Les candidatures sont </w:t>
      </w:r>
      <w:r w:rsidRPr="00DA334E">
        <w:rPr>
          <w:rFonts w:asciiTheme="minorHAnsi" w:hAnsiTheme="minorHAnsi" w:cs="ArialMT"/>
          <w:b/>
          <w:sz w:val="22"/>
          <w:szCs w:val="22"/>
        </w:rPr>
        <w:t>soumises à un comité d’évaluation</w:t>
      </w:r>
      <w:r w:rsidRPr="00754B67">
        <w:rPr>
          <w:rFonts w:asciiTheme="minorHAnsi" w:hAnsiTheme="minorHAnsi" w:cs="ArialMT"/>
          <w:sz w:val="22"/>
          <w:szCs w:val="22"/>
        </w:rPr>
        <w:t xml:space="preserve"> qui </w:t>
      </w:r>
      <w:r w:rsidR="000F7381" w:rsidRPr="00754B67">
        <w:rPr>
          <w:rFonts w:asciiTheme="minorHAnsi" w:hAnsiTheme="minorHAnsi" w:cs="ArialMT"/>
          <w:sz w:val="22"/>
          <w:szCs w:val="22"/>
        </w:rPr>
        <w:t>confirme</w:t>
      </w:r>
      <w:r w:rsidRPr="00754B67">
        <w:rPr>
          <w:rFonts w:asciiTheme="minorHAnsi" w:hAnsiTheme="minorHAnsi" w:cs="ArialMT"/>
          <w:sz w:val="22"/>
          <w:szCs w:val="22"/>
        </w:rPr>
        <w:t xml:space="preserve"> la légitimité des</w:t>
      </w:r>
      <w:r w:rsidR="00754B67" w:rsidRPr="00754B67">
        <w:rPr>
          <w:rFonts w:asciiTheme="minorHAnsi" w:hAnsiTheme="minorHAnsi" w:cs="ArialMT"/>
          <w:sz w:val="22"/>
          <w:szCs w:val="22"/>
        </w:rPr>
        <w:t xml:space="preserve"> candidats</w:t>
      </w:r>
      <w:r w:rsidRPr="00754B67">
        <w:rPr>
          <w:rFonts w:asciiTheme="minorHAnsi" w:hAnsiTheme="minorHAnsi" w:cs="ArialMT"/>
          <w:sz w:val="22"/>
          <w:szCs w:val="22"/>
        </w:rPr>
        <w:t>;</w:t>
      </w:r>
    </w:p>
    <w:p w14:paraId="25778160" w14:textId="77777777" w:rsidR="00A42461" w:rsidRPr="00754B67" w:rsidRDefault="00FA0F37" w:rsidP="00A42461">
      <w:pPr>
        <w:pStyle w:val="Paragraphedeliste"/>
        <w:numPr>
          <w:ilvl w:val="0"/>
          <w:numId w:val="3"/>
        </w:numPr>
        <w:autoSpaceDE w:val="0"/>
        <w:autoSpaceDN w:val="0"/>
        <w:adjustRightInd w:val="0"/>
        <w:rPr>
          <w:rFonts w:asciiTheme="minorHAnsi" w:hAnsiTheme="minorHAnsi"/>
          <w:sz w:val="22"/>
          <w:szCs w:val="22"/>
        </w:rPr>
      </w:pPr>
      <w:r>
        <w:rPr>
          <w:rFonts w:asciiTheme="minorHAnsi" w:hAnsiTheme="minorHAnsi" w:cs="ArialMT"/>
          <w:sz w:val="22"/>
          <w:szCs w:val="22"/>
        </w:rPr>
        <w:t>La</w:t>
      </w:r>
      <w:r w:rsidR="00A42461" w:rsidRPr="00754B67">
        <w:rPr>
          <w:rFonts w:asciiTheme="minorHAnsi" w:hAnsiTheme="minorHAnsi" w:cs="ArialMT"/>
          <w:sz w:val="22"/>
          <w:szCs w:val="22"/>
        </w:rPr>
        <w:t xml:space="preserve"> secrétaire </w:t>
      </w:r>
      <w:r w:rsidR="004B6F23" w:rsidRPr="00754B67">
        <w:rPr>
          <w:rFonts w:asciiTheme="minorHAnsi" w:hAnsiTheme="minorHAnsi" w:cs="ArialMT"/>
          <w:sz w:val="22"/>
          <w:szCs w:val="22"/>
        </w:rPr>
        <w:t>corporati</w:t>
      </w:r>
      <w:r>
        <w:rPr>
          <w:rFonts w:asciiTheme="minorHAnsi" w:hAnsiTheme="minorHAnsi" w:cs="ArialMT"/>
          <w:sz w:val="22"/>
          <w:szCs w:val="22"/>
        </w:rPr>
        <w:t>ve</w:t>
      </w:r>
      <w:r w:rsidR="00A42461" w:rsidRPr="00754B67">
        <w:rPr>
          <w:rFonts w:asciiTheme="minorHAnsi" w:hAnsiTheme="minorHAnsi" w:cs="ArialMT"/>
          <w:sz w:val="22"/>
          <w:szCs w:val="22"/>
        </w:rPr>
        <w:t xml:space="preserve"> rendra disponible la liste de tous les candidats, </w:t>
      </w:r>
      <w:r w:rsidR="00754B67" w:rsidRPr="00754B67">
        <w:rPr>
          <w:rFonts w:asciiTheme="minorHAnsi" w:hAnsiTheme="minorHAnsi" w:cs="ArialMT"/>
          <w:sz w:val="22"/>
          <w:szCs w:val="22"/>
        </w:rPr>
        <w:t xml:space="preserve">laquelle sera jointe à l’avis de convocation à l’assemblée générale annuelle </w:t>
      </w:r>
      <w:r w:rsidR="002B1963">
        <w:rPr>
          <w:rFonts w:asciiTheme="minorHAnsi" w:hAnsiTheme="minorHAnsi" w:cs="ArialMT"/>
          <w:sz w:val="22"/>
          <w:szCs w:val="22"/>
        </w:rPr>
        <w:t xml:space="preserve">du </w:t>
      </w:r>
      <w:r w:rsidR="000057CC">
        <w:rPr>
          <w:rFonts w:asciiTheme="minorHAnsi" w:hAnsiTheme="minorHAnsi" w:cs="ArialMT"/>
          <w:sz w:val="22"/>
          <w:szCs w:val="22"/>
        </w:rPr>
        <w:t>1</w:t>
      </w:r>
      <w:r w:rsidR="000057CC" w:rsidRPr="000057CC">
        <w:rPr>
          <w:rFonts w:asciiTheme="minorHAnsi" w:hAnsiTheme="minorHAnsi" w:cs="ArialMT"/>
          <w:sz w:val="22"/>
          <w:szCs w:val="22"/>
          <w:vertAlign w:val="superscript"/>
        </w:rPr>
        <w:t>er</w:t>
      </w:r>
      <w:r w:rsidR="000057CC">
        <w:rPr>
          <w:rFonts w:asciiTheme="minorHAnsi" w:hAnsiTheme="minorHAnsi" w:cs="ArialMT"/>
          <w:sz w:val="22"/>
          <w:szCs w:val="22"/>
        </w:rPr>
        <w:t xml:space="preserve"> juin 2023</w:t>
      </w:r>
      <w:r w:rsidR="00493001">
        <w:rPr>
          <w:rFonts w:asciiTheme="minorHAnsi" w:hAnsiTheme="minorHAnsi" w:cs="ArialMT"/>
          <w:sz w:val="22"/>
          <w:szCs w:val="22"/>
        </w:rPr>
        <w:t>;</w:t>
      </w:r>
    </w:p>
    <w:p w14:paraId="74AAF42C" w14:textId="77777777" w:rsidR="00D014BF" w:rsidRPr="00754B67" w:rsidRDefault="00D014BF" w:rsidP="00A42461">
      <w:pPr>
        <w:pStyle w:val="Paragraphedeliste"/>
        <w:numPr>
          <w:ilvl w:val="0"/>
          <w:numId w:val="3"/>
        </w:numPr>
        <w:autoSpaceDE w:val="0"/>
        <w:autoSpaceDN w:val="0"/>
        <w:adjustRightInd w:val="0"/>
        <w:rPr>
          <w:rFonts w:asciiTheme="minorHAnsi" w:hAnsiTheme="minorHAnsi"/>
          <w:sz w:val="22"/>
          <w:szCs w:val="22"/>
        </w:rPr>
      </w:pPr>
      <w:r w:rsidRPr="00754B67">
        <w:rPr>
          <w:rFonts w:asciiTheme="minorHAnsi" w:hAnsiTheme="minorHAnsi" w:cs="ArialMT"/>
          <w:sz w:val="22"/>
          <w:szCs w:val="22"/>
        </w:rPr>
        <w:t>Si, pour un poste, une seule candidature est déposée, la pe</w:t>
      </w:r>
      <w:r w:rsidR="00BB3DA2">
        <w:rPr>
          <w:rFonts w:asciiTheme="minorHAnsi" w:hAnsiTheme="minorHAnsi" w:cs="ArialMT"/>
          <w:sz w:val="22"/>
          <w:szCs w:val="22"/>
        </w:rPr>
        <w:t>rsonne est élue par acclamation;</w:t>
      </w:r>
    </w:p>
    <w:p w14:paraId="5D6633F1" w14:textId="77777777" w:rsidR="00D014BF" w:rsidRPr="00754B67" w:rsidRDefault="00754B67" w:rsidP="00A42461">
      <w:pPr>
        <w:pStyle w:val="Paragraphedeliste"/>
        <w:numPr>
          <w:ilvl w:val="0"/>
          <w:numId w:val="3"/>
        </w:numPr>
        <w:autoSpaceDE w:val="0"/>
        <w:autoSpaceDN w:val="0"/>
        <w:adjustRightInd w:val="0"/>
        <w:rPr>
          <w:rFonts w:asciiTheme="minorHAnsi" w:hAnsiTheme="minorHAnsi"/>
          <w:sz w:val="22"/>
          <w:szCs w:val="22"/>
        </w:rPr>
      </w:pPr>
      <w:r w:rsidRPr="00754B67">
        <w:rPr>
          <w:rFonts w:asciiTheme="minorHAnsi" w:hAnsiTheme="minorHAnsi" w:cs="ArialMT"/>
          <w:sz w:val="22"/>
          <w:szCs w:val="22"/>
        </w:rPr>
        <w:t>Si pour un poste</w:t>
      </w:r>
      <w:r w:rsidR="00BB3DA2">
        <w:rPr>
          <w:rFonts w:asciiTheme="minorHAnsi" w:hAnsiTheme="minorHAnsi" w:cs="ArialMT"/>
          <w:sz w:val="22"/>
          <w:szCs w:val="22"/>
        </w:rPr>
        <w:t>,</w:t>
      </w:r>
      <w:r w:rsidRPr="00754B67">
        <w:rPr>
          <w:rFonts w:asciiTheme="minorHAnsi" w:hAnsiTheme="minorHAnsi" w:cs="ArialMT"/>
          <w:sz w:val="22"/>
          <w:szCs w:val="22"/>
        </w:rPr>
        <w:t xml:space="preserve"> il y a plus d’une candidature, les candidats disposeront de quelques minutes pour se présenter devant les membres. Le vote se prend parmi les personnes ayant droit de vote (membre</w:t>
      </w:r>
      <w:r w:rsidR="00BB3DA2">
        <w:rPr>
          <w:rFonts w:asciiTheme="minorHAnsi" w:hAnsiTheme="minorHAnsi" w:cs="ArialMT"/>
          <w:sz w:val="22"/>
          <w:szCs w:val="22"/>
        </w:rPr>
        <w:t>s</w:t>
      </w:r>
      <w:r w:rsidRPr="00754B67">
        <w:rPr>
          <w:rFonts w:asciiTheme="minorHAnsi" w:hAnsiTheme="minorHAnsi" w:cs="ArialMT"/>
          <w:sz w:val="22"/>
          <w:szCs w:val="22"/>
        </w:rPr>
        <w:t xml:space="preserve"> en règle). Le candidat ayant reçu le plus grand nombre de votes est élu.</w:t>
      </w:r>
    </w:p>
    <w:p w14:paraId="34E39D69" w14:textId="77777777" w:rsidR="0043401E" w:rsidRPr="00754B67" w:rsidRDefault="0043401E" w:rsidP="0043401E">
      <w:pPr>
        <w:rPr>
          <w:rFonts w:asciiTheme="minorHAnsi" w:hAnsiTheme="minorHAnsi"/>
          <w:b/>
          <w:sz w:val="22"/>
          <w:szCs w:val="22"/>
        </w:rPr>
      </w:pPr>
    </w:p>
    <w:p w14:paraId="1B1A9E76" w14:textId="77777777" w:rsidR="00FA0F37" w:rsidRDefault="0043401E" w:rsidP="0043401E">
      <w:pPr>
        <w:rPr>
          <w:rFonts w:asciiTheme="minorHAnsi" w:hAnsiTheme="minorHAnsi"/>
          <w:sz w:val="22"/>
          <w:szCs w:val="22"/>
        </w:rPr>
      </w:pPr>
      <w:r w:rsidRPr="00754B67">
        <w:rPr>
          <w:rFonts w:asciiTheme="minorHAnsi" w:hAnsiTheme="minorHAnsi"/>
          <w:sz w:val="22"/>
          <w:szCs w:val="22"/>
        </w:rPr>
        <w:t xml:space="preserve">Les personnes qui souhaitent poser leur candidature au poste d’administrateur de Culture Lanaudière doivent répondre aux conditions </w:t>
      </w:r>
      <w:r w:rsidR="00493001" w:rsidRPr="00754B67">
        <w:rPr>
          <w:rFonts w:asciiTheme="minorHAnsi" w:hAnsiTheme="minorHAnsi"/>
          <w:sz w:val="22"/>
          <w:szCs w:val="22"/>
        </w:rPr>
        <w:t>d’admissibilité telles</w:t>
      </w:r>
      <w:r w:rsidRPr="00754B67">
        <w:rPr>
          <w:rFonts w:asciiTheme="minorHAnsi" w:hAnsiTheme="minorHAnsi"/>
          <w:sz w:val="22"/>
          <w:szCs w:val="22"/>
        </w:rPr>
        <w:t xml:space="preserve"> que prévues à l’article 4</w:t>
      </w:r>
      <w:r w:rsidR="00D275D2" w:rsidRPr="00754B67">
        <w:rPr>
          <w:rFonts w:asciiTheme="minorHAnsi" w:hAnsiTheme="minorHAnsi"/>
          <w:sz w:val="22"/>
          <w:szCs w:val="22"/>
        </w:rPr>
        <w:t>.1.1 ou 4.1.2</w:t>
      </w:r>
      <w:r w:rsidR="00493001" w:rsidRPr="00754B67">
        <w:rPr>
          <w:rFonts w:asciiTheme="minorHAnsi" w:hAnsiTheme="minorHAnsi"/>
          <w:sz w:val="22"/>
          <w:szCs w:val="22"/>
        </w:rPr>
        <w:t>, des</w:t>
      </w:r>
      <w:r w:rsidRPr="00754B67">
        <w:rPr>
          <w:rFonts w:asciiTheme="minorHAnsi" w:hAnsiTheme="minorHAnsi"/>
          <w:sz w:val="22"/>
          <w:szCs w:val="22"/>
        </w:rPr>
        <w:t xml:space="preserve"> règlements généraux. </w:t>
      </w:r>
    </w:p>
    <w:p w14:paraId="673DDC1F" w14:textId="77777777" w:rsidR="00FA0F37" w:rsidRDefault="00FA0F37" w:rsidP="0043401E">
      <w:pPr>
        <w:rPr>
          <w:rFonts w:asciiTheme="minorHAnsi" w:hAnsiTheme="minorHAnsi"/>
          <w:sz w:val="22"/>
          <w:szCs w:val="22"/>
        </w:rPr>
      </w:pPr>
    </w:p>
    <w:p w14:paraId="4B328780" w14:textId="77777777" w:rsidR="0043401E" w:rsidRPr="00754B67" w:rsidRDefault="0043401E" w:rsidP="0043401E">
      <w:pPr>
        <w:rPr>
          <w:rFonts w:asciiTheme="minorHAnsi" w:hAnsiTheme="minorHAnsi"/>
          <w:sz w:val="22"/>
          <w:szCs w:val="22"/>
        </w:rPr>
      </w:pPr>
      <w:r w:rsidRPr="00754B67">
        <w:rPr>
          <w:rFonts w:asciiTheme="minorHAnsi" w:hAnsiTheme="minorHAnsi"/>
          <w:sz w:val="22"/>
          <w:szCs w:val="22"/>
        </w:rPr>
        <w:t>Ils doivent avoir pris co</w:t>
      </w:r>
      <w:r w:rsidR="00493001">
        <w:rPr>
          <w:rFonts w:asciiTheme="minorHAnsi" w:hAnsiTheme="minorHAnsi"/>
          <w:sz w:val="22"/>
          <w:szCs w:val="22"/>
        </w:rPr>
        <w:t>nnaissance des objectifs de la C</w:t>
      </w:r>
      <w:r w:rsidRPr="00754B67">
        <w:rPr>
          <w:rFonts w:asciiTheme="minorHAnsi" w:hAnsiTheme="minorHAnsi"/>
          <w:sz w:val="22"/>
          <w:szCs w:val="22"/>
        </w:rPr>
        <w:t>orporation et adhérer au mode de gouve</w:t>
      </w:r>
      <w:r w:rsidR="00BB3DA2">
        <w:rPr>
          <w:rFonts w:asciiTheme="minorHAnsi" w:hAnsiTheme="minorHAnsi"/>
          <w:sz w:val="22"/>
          <w:szCs w:val="22"/>
        </w:rPr>
        <w:t>rnance telle que défini par le c</w:t>
      </w:r>
      <w:r w:rsidRPr="00754B67">
        <w:rPr>
          <w:rFonts w:asciiTheme="minorHAnsi" w:hAnsiTheme="minorHAnsi"/>
          <w:sz w:val="22"/>
          <w:szCs w:val="22"/>
        </w:rPr>
        <w:t>onseil. De plus, l’administrateur reconnaît siéger au conseil d’administration à titre individuel, en vue de me</w:t>
      </w:r>
      <w:r w:rsidR="00BB3DA2">
        <w:rPr>
          <w:rFonts w:asciiTheme="minorHAnsi" w:hAnsiTheme="minorHAnsi"/>
          <w:sz w:val="22"/>
          <w:szCs w:val="22"/>
        </w:rPr>
        <w:t>ner à bien les destinées de la c</w:t>
      </w:r>
      <w:r w:rsidRPr="00754B67">
        <w:rPr>
          <w:rFonts w:asciiTheme="minorHAnsi" w:hAnsiTheme="minorHAnsi"/>
          <w:sz w:val="22"/>
          <w:szCs w:val="22"/>
        </w:rPr>
        <w:t xml:space="preserve">orporation. </w:t>
      </w:r>
    </w:p>
    <w:p w14:paraId="6C85051A" w14:textId="77777777" w:rsidR="00A7264E" w:rsidRPr="00754B67" w:rsidRDefault="00A7264E" w:rsidP="00D014BF">
      <w:pPr>
        <w:rPr>
          <w:rFonts w:asciiTheme="minorHAnsi" w:hAnsiTheme="minorHAnsi"/>
          <w:b/>
          <w:sz w:val="22"/>
          <w:szCs w:val="22"/>
        </w:rPr>
      </w:pPr>
    </w:p>
    <w:p w14:paraId="46219AD9" w14:textId="77777777" w:rsidR="0043401E" w:rsidRPr="00754B67" w:rsidRDefault="0043401E" w:rsidP="00D014BF">
      <w:pPr>
        <w:rPr>
          <w:rFonts w:asciiTheme="minorHAnsi" w:hAnsiTheme="minorHAnsi"/>
          <w:b/>
          <w:sz w:val="22"/>
          <w:szCs w:val="22"/>
        </w:rPr>
      </w:pPr>
      <w:r w:rsidRPr="00754B67">
        <w:rPr>
          <w:rFonts w:asciiTheme="minorHAnsi" w:hAnsiTheme="minorHAnsi"/>
          <w:b/>
          <w:sz w:val="22"/>
          <w:szCs w:val="22"/>
        </w:rPr>
        <w:t>Article 4</w:t>
      </w:r>
      <w:r w:rsidR="003F5AEF" w:rsidRPr="00754B67">
        <w:rPr>
          <w:rFonts w:asciiTheme="minorHAnsi" w:hAnsiTheme="minorHAnsi"/>
          <w:b/>
          <w:sz w:val="22"/>
          <w:szCs w:val="22"/>
        </w:rPr>
        <w:t>.</w:t>
      </w:r>
      <w:r w:rsidR="00D275D2" w:rsidRPr="00754B67">
        <w:rPr>
          <w:rFonts w:asciiTheme="minorHAnsi" w:hAnsiTheme="minorHAnsi"/>
          <w:b/>
          <w:sz w:val="22"/>
          <w:szCs w:val="22"/>
        </w:rPr>
        <w:t>1.1 et 4.1.2</w:t>
      </w:r>
      <w:r w:rsidRPr="00754B67">
        <w:rPr>
          <w:rFonts w:asciiTheme="minorHAnsi" w:hAnsiTheme="minorHAnsi"/>
          <w:b/>
          <w:sz w:val="22"/>
          <w:szCs w:val="22"/>
        </w:rPr>
        <w:t xml:space="preserve"> des règlements généraux</w:t>
      </w:r>
    </w:p>
    <w:p w14:paraId="123E5FF6" w14:textId="77777777" w:rsidR="0043401E" w:rsidRPr="00754B67" w:rsidRDefault="0043401E" w:rsidP="00D014BF">
      <w:pPr>
        <w:rPr>
          <w:rFonts w:asciiTheme="minorHAnsi" w:hAnsiTheme="minorHAnsi"/>
          <w:b/>
          <w:sz w:val="22"/>
          <w:szCs w:val="22"/>
        </w:rPr>
      </w:pPr>
    </w:p>
    <w:p w14:paraId="7DF40DC5" w14:textId="77777777" w:rsidR="00D275D2" w:rsidRPr="00754B67" w:rsidRDefault="00D275D2" w:rsidP="00D275D2">
      <w:pPr>
        <w:pStyle w:val="Titre4"/>
        <w:spacing w:before="60" w:after="60"/>
        <w:rPr>
          <w:rFonts w:asciiTheme="minorHAnsi" w:hAnsiTheme="minorHAnsi"/>
          <w:color w:val="auto"/>
          <w:sz w:val="22"/>
          <w:szCs w:val="22"/>
        </w:rPr>
      </w:pPr>
      <w:r w:rsidRPr="00754B67">
        <w:rPr>
          <w:rFonts w:asciiTheme="minorHAnsi" w:hAnsiTheme="minorHAnsi"/>
          <w:color w:val="auto"/>
          <w:sz w:val="22"/>
          <w:szCs w:val="22"/>
        </w:rPr>
        <w:t xml:space="preserve">4.1.1 </w:t>
      </w:r>
      <w:r w:rsidRPr="00754B67">
        <w:rPr>
          <w:rFonts w:asciiTheme="minorHAnsi" w:hAnsiTheme="minorHAnsi"/>
          <w:color w:val="auto"/>
          <w:sz w:val="22"/>
          <w:szCs w:val="22"/>
        </w:rPr>
        <w:tab/>
        <w:t>Membre actif individuel</w:t>
      </w:r>
    </w:p>
    <w:p w14:paraId="16C1419E" w14:textId="77777777" w:rsidR="00D275D2" w:rsidRPr="00754B67" w:rsidRDefault="00D275D2" w:rsidP="00D275D2">
      <w:pPr>
        <w:spacing w:before="60" w:after="60"/>
        <w:ind w:left="720"/>
        <w:rPr>
          <w:rFonts w:asciiTheme="minorHAnsi" w:hAnsiTheme="minorHAnsi"/>
          <w:sz w:val="22"/>
          <w:szCs w:val="22"/>
        </w:rPr>
      </w:pPr>
      <w:r w:rsidRPr="00754B67">
        <w:rPr>
          <w:rFonts w:asciiTheme="minorHAnsi" w:hAnsiTheme="minorHAnsi"/>
          <w:sz w:val="22"/>
          <w:szCs w:val="22"/>
        </w:rPr>
        <w:t xml:space="preserve">Le membre actif individuel est une personne physique qui exerce les droits et privilèges tels que définis dans les présents règlements. </w:t>
      </w:r>
    </w:p>
    <w:p w14:paraId="0EFF1867" w14:textId="77777777" w:rsidR="00D275D2" w:rsidRPr="00754B67" w:rsidRDefault="00D275D2" w:rsidP="00D275D2">
      <w:pPr>
        <w:spacing w:before="60" w:after="60"/>
        <w:ind w:left="720"/>
        <w:rPr>
          <w:rFonts w:asciiTheme="minorHAnsi" w:hAnsiTheme="minorHAnsi"/>
          <w:sz w:val="22"/>
          <w:szCs w:val="22"/>
        </w:rPr>
      </w:pPr>
      <w:r w:rsidRPr="00754B67">
        <w:rPr>
          <w:rFonts w:asciiTheme="minorHAnsi" w:hAnsiTheme="minorHAnsi"/>
          <w:sz w:val="22"/>
          <w:szCs w:val="22"/>
          <w:u w:val="single"/>
        </w:rPr>
        <w:t>Conditions d’admission</w:t>
      </w:r>
      <w:r w:rsidRPr="00754B67">
        <w:rPr>
          <w:rFonts w:asciiTheme="minorHAnsi" w:hAnsiTheme="minorHAnsi"/>
          <w:sz w:val="22"/>
          <w:szCs w:val="22"/>
        </w:rPr>
        <w:t> :</w:t>
      </w:r>
    </w:p>
    <w:p w14:paraId="6B57DE43" w14:textId="77777777" w:rsidR="00D275D2" w:rsidRPr="00754B67" w:rsidRDefault="00D275D2" w:rsidP="00D275D2">
      <w:pPr>
        <w:spacing w:before="60" w:after="60"/>
        <w:ind w:left="720"/>
        <w:rPr>
          <w:rFonts w:asciiTheme="minorHAnsi" w:hAnsiTheme="minorHAnsi"/>
          <w:sz w:val="22"/>
          <w:szCs w:val="22"/>
        </w:rPr>
      </w:pPr>
      <w:r w:rsidRPr="00754B67">
        <w:rPr>
          <w:rFonts w:asciiTheme="minorHAnsi" w:hAnsiTheme="minorHAnsi"/>
          <w:sz w:val="22"/>
          <w:szCs w:val="22"/>
        </w:rPr>
        <w:t xml:space="preserve">Peut être admis à titre de membre actif, </w:t>
      </w:r>
      <w:r w:rsidRPr="00754B67">
        <w:rPr>
          <w:rFonts w:asciiTheme="minorHAnsi" w:hAnsiTheme="minorHAnsi"/>
          <w:i/>
          <w:sz w:val="22"/>
          <w:szCs w:val="22"/>
        </w:rPr>
        <w:t>une personne provenant de l’une ou l’autre des familles,</w:t>
      </w:r>
      <w:r w:rsidRPr="00754B67">
        <w:rPr>
          <w:rFonts w:asciiTheme="minorHAnsi" w:hAnsiTheme="minorHAnsi"/>
          <w:sz w:val="22"/>
          <w:szCs w:val="22"/>
        </w:rPr>
        <w:t xml:space="preserve"> tel qu</w:t>
      </w:r>
      <w:r w:rsidR="00BB3DA2">
        <w:rPr>
          <w:rFonts w:asciiTheme="minorHAnsi" w:hAnsiTheme="minorHAnsi"/>
          <w:sz w:val="22"/>
          <w:szCs w:val="22"/>
        </w:rPr>
        <w:t>e définie dans la politique du c</w:t>
      </w:r>
      <w:r w:rsidRPr="00754B67">
        <w:rPr>
          <w:rFonts w:asciiTheme="minorHAnsi" w:hAnsiTheme="minorHAnsi"/>
          <w:sz w:val="22"/>
          <w:szCs w:val="22"/>
        </w:rPr>
        <w:t>onseil prévue à cet effet et qui répond aux conditions d'admissions suivantes :</w:t>
      </w:r>
    </w:p>
    <w:p w14:paraId="24F6AF0C" w14:textId="77777777" w:rsidR="00D275D2" w:rsidRPr="00754B67" w:rsidRDefault="00D275D2" w:rsidP="00D275D2">
      <w:pPr>
        <w:pStyle w:val="Retraitcorpsdetexte2"/>
        <w:spacing w:before="60" w:after="60" w:line="240" w:lineRule="auto"/>
        <w:ind w:left="978" w:hanging="270"/>
        <w:rPr>
          <w:rFonts w:asciiTheme="minorHAnsi" w:hAnsiTheme="minorHAnsi"/>
          <w:sz w:val="22"/>
          <w:szCs w:val="22"/>
        </w:rPr>
      </w:pPr>
      <w:r w:rsidRPr="00754B67">
        <w:rPr>
          <w:rFonts w:asciiTheme="minorHAnsi" w:hAnsiTheme="minorHAnsi"/>
          <w:sz w:val="22"/>
          <w:szCs w:val="22"/>
        </w:rPr>
        <w:t xml:space="preserve">a) </w:t>
      </w:r>
      <w:r w:rsidRPr="00754B67">
        <w:rPr>
          <w:rFonts w:asciiTheme="minorHAnsi" w:hAnsiTheme="minorHAnsi"/>
          <w:sz w:val="22"/>
          <w:szCs w:val="22"/>
        </w:rPr>
        <w:tab/>
        <w:t>soumettre au secrétaire corporatif une demande écrite d'adhésion selon le formul</w:t>
      </w:r>
      <w:r w:rsidR="00BB3DA2">
        <w:rPr>
          <w:rFonts w:asciiTheme="minorHAnsi" w:hAnsiTheme="minorHAnsi"/>
          <w:sz w:val="22"/>
          <w:szCs w:val="22"/>
        </w:rPr>
        <w:t>aire établi à cet effet par le c</w:t>
      </w:r>
      <w:r w:rsidRPr="00754B67">
        <w:rPr>
          <w:rFonts w:asciiTheme="minorHAnsi" w:hAnsiTheme="minorHAnsi"/>
          <w:sz w:val="22"/>
          <w:szCs w:val="22"/>
        </w:rPr>
        <w:t>onseil;</w:t>
      </w:r>
    </w:p>
    <w:p w14:paraId="26A618D5" w14:textId="77777777" w:rsidR="00D275D2" w:rsidRPr="00754B67" w:rsidRDefault="00D275D2" w:rsidP="00D275D2">
      <w:pPr>
        <w:pStyle w:val="Retraitcorpsdetexte2"/>
        <w:spacing w:before="60" w:after="60" w:line="240" w:lineRule="auto"/>
        <w:ind w:left="978" w:hanging="270"/>
        <w:rPr>
          <w:rFonts w:asciiTheme="minorHAnsi" w:hAnsiTheme="minorHAnsi"/>
          <w:sz w:val="22"/>
          <w:szCs w:val="22"/>
        </w:rPr>
      </w:pPr>
      <w:r w:rsidRPr="00754B67">
        <w:rPr>
          <w:rFonts w:asciiTheme="minorHAnsi" w:hAnsiTheme="minorHAnsi"/>
          <w:sz w:val="22"/>
          <w:szCs w:val="22"/>
        </w:rPr>
        <w:t xml:space="preserve">b) </w:t>
      </w:r>
      <w:r w:rsidRPr="00754B67">
        <w:rPr>
          <w:rFonts w:asciiTheme="minorHAnsi" w:hAnsiTheme="minorHAnsi"/>
          <w:sz w:val="22"/>
          <w:szCs w:val="22"/>
        </w:rPr>
        <w:tab/>
        <w:t xml:space="preserve">accepter </w:t>
      </w:r>
      <w:r w:rsidR="00BB3DA2">
        <w:rPr>
          <w:rFonts w:asciiTheme="minorHAnsi" w:hAnsiTheme="minorHAnsi"/>
          <w:sz w:val="22"/>
          <w:szCs w:val="22"/>
        </w:rPr>
        <w:t>la mission et les objets de la c</w:t>
      </w:r>
      <w:r w:rsidRPr="00754B67">
        <w:rPr>
          <w:rFonts w:asciiTheme="minorHAnsi" w:hAnsiTheme="minorHAnsi"/>
          <w:sz w:val="22"/>
          <w:szCs w:val="22"/>
        </w:rPr>
        <w:t>orporation</w:t>
      </w:r>
      <w:r w:rsidR="00754B67" w:rsidRPr="00754B67">
        <w:rPr>
          <w:rFonts w:asciiTheme="minorHAnsi" w:hAnsiTheme="minorHAnsi"/>
          <w:sz w:val="22"/>
          <w:szCs w:val="22"/>
        </w:rPr>
        <w:t>;</w:t>
      </w:r>
    </w:p>
    <w:p w14:paraId="4D136311" w14:textId="77777777" w:rsidR="00D275D2" w:rsidRPr="00754B67" w:rsidRDefault="00BB3DA2" w:rsidP="00D275D2">
      <w:pPr>
        <w:pStyle w:val="Retraitcorpsdetexte2"/>
        <w:spacing w:before="60" w:after="60" w:line="240" w:lineRule="auto"/>
        <w:ind w:left="978" w:hanging="270"/>
        <w:rPr>
          <w:rFonts w:asciiTheme="minorHAnsi" w:hAnsiTheme="minorHAnsi"/>
          <w:sz w:val="22"/>
          <w:szCs w:val="22"/>
        </w:rPr>
      </w:pPr>
      <w:r>
        <w:rPr>
          <w:rFonts w:asciiTheme="minorHAnsi" w:hAnsiTheme="minorHAnsi"/>
          <w:sz w:val="22"/>
          <w:szCs w:val="22"/>
        </w:rPr>
        <w:t>c)</w:t>
      </w:r>
      <w:r>
        <w:rPr>
          <w:rFonts w:asciiTheme="minorHAnsi" w:hAnsiTheme="minorHAnsi"/>
          <w:sz w:val="22"/>
          <w:szCs w:val="22"/>
        </w:rPr>
        <w:tab/>
        <w:t>désirer soutenir la c</w:t>
      </w:r>
      <w:r w:rsidR="00D275D2" w:rsidRPr="00754B67">
        <w:rPr>
          <w:rFonts w:asciiTheme="minorHAnsi" w:hAnsiTheme="minorHAnsi"/>
          <w:sz w:val="22"/>
          <w:szCs w:val="22"/>
        </w:rPr>
        <w:t>orporation dans la réalisation de ses orientations et participer de différentes façons à la réalisation des objectifs de celle-ci</w:t>
      </w:r>
      <w:r w:rsidR="00754B67" w:rsidRPr="00754B67">
        <w:rPr>
          <w:rFonts w:asciiTheme="minorHAnsi" w:hAnsiTheme="minorHAnsi"/>
          <w:sz w:val="22"/>
          <w:szCs w:val="22"/>
        </w:rPr>
        <w:t>;</w:t>
      </w:r>
    </w:p>
    <w:p w14:paraId="7BCC6C26" w14:textId="77777777" w:rsidR="00D275D2" w:rsidRPr="00754B67" w:rsidRDefault="00D275D2" w:rsidP="00D275D2">
      <w:pPr>
        <w:pStyle w:val="Retraitcorpsdetexte2"/>
        <w:spacing w:before="60" w:after="60" w:line="240" w:lineRule="auto"/>
        <w:ind w:left="978" w:hanging="270"/>
        <w:rPr>
          <w:rFonts w:asciiTheme="minorHAnsi" w:hAnsiTheme="minorHAnsi"/>
          <w:sz w:val="22"/>
          <w:szCs w:val="22"/>
        </w:rPr>
      </w:pPr>
      <w:r w:rsidRPr="00754B67">
        <w:rPr>
          <w:rFonts w:asciiTheme="minorHAnsi" w:hAnsiTheme="minorHAnsi"/>
          <w:sz w:val="22"/>
          <w:szCs w:val="22"/>
        </w:rPr>
        <w:t>d)</w:t>
      </w:r>
      <w:r w:rsidRPr="00754B67">
        <w:rPr>
          <w:rFonts w:asciiTheme="minorHAnsi" w:hAnsiTheme="minorHAnsi"/>
          <w:sz w:val="22"/>
          <w:szCs w:val="22"/>
        </w:rPr>
        <w:tab/>
        <w:t xml:space="preserve">acquitter la cotisation annuelle et, s'il y a </w:t>
      </w:r>
      <w:r w:rsidR="00493001">
        <w:rPr>
          <w:rFonts w:asciiTheme="minorHAnsi" w:hAnsiTheme="minorHAnsi"/>
          <w:sz w:val="22"/>
          <w:szCs w:val="22"/>
        </w:rPr>
        <w:t>lieu, toute</w:t>
      </w:r>
      <w:r w:rsidR="00BB3DA2">
        <w:rPr>
          <w:rFonts w:asciiTheme="minorHAnsi" w:hAnsiTheme="minorHAnsi"/>
          <w:sz w:val="22"/>
          <w:szCs w:val="22"/>
        </w:rPr>
        <w:t xml:space="preserve"> cotisation que le c</w:t>
      </w:r>
      <w:r w:rsidRPr="00754B67">
        <w:rPr>
          <w:rFonts w:asciiTheme="minorHAnsi" w:hAnsiTheme="minorHAnsi"/>
          <w:sz w:val="22"/>
          <w:szCs w:val="22"/>
        </w:rPr>
        <w:t>onseil pourrait déterminer</w:t>
      </w:r>
      <w:r w:rsidR="00754B67" w:rsidRPr="00754B67">
        <w:rPr>
          <w:rFonts w:asciiTheme="minorHAnsi" w:hAnsiTheme="minorHAnsi"/>
          <w:sz w:val="22"/>
          <w:szCs w:val="22"/>
        </w:rPr>
        <w:t>;</w:t>
      </w:r>
    </w:p>
    <w:p w14:paraId="6C5DDA00" w14:textId="77777777" w:rsidR="00D275D2" w:rsidRPr="00754B67" w:rsidRDefault="00D275D2" w:rsidP="00D275D2">
      <w:pPr>
        <w:pStyle w:val="Retraitcorpsdetexte2"/>
        <w:spacing w:before="60" w:after="60" w:line="240" w:lineRule="auto"/>
        <w:ind w:left="978" w:hanging="270"/>
        <w:rPr>
          <w:rFonts w:asciiTheme="minorHAnsi" w:hAnsiTheme="minorHAnsi"/>
          <w:sz w:val="22"/>
          <w:szCs w:val="22"/>
        </w:rPr>
      </w:pPr>
      <w:r w:rsidRPr="00754B67">
        <w:rPr>
          <w:rFonts w:asciiTheme="minorHAnsi" w:hAnsiTheme="minorHAnsi"/>
          <w:sz w:val="22"/>
          <w:szCs w:val="22"/>
        </w:rPr>
        <w:t xml:space="preserve">e) </w:t>
      </w:r>
      <w:r w:rsidRPr="00754B67">
        <w:rPr>
          <w:rFonts w:asciiTheme="minorHAnsi" w:hAnsiTheme="minorHAnsi"/>
          <w:sz w:val="22"/>
          <w:szCs w:val="22"/>
        </w:rPr>
        <w:tab/>
      </w:r>
      <w:r w:rsidR="00493001" w:rsidRPr="00754B67">
        <w:rPr>
          <w:rFonts w:asciiTheme="minorHAnsi" w:hAnsiTheme="minorHAnsi"/>
          <w:sz w:val="22"/>
          <w:szCs w:val="22"/>
        </w:rPr>
        <w:t>satisfaire à</w:t>
      </w:r>
      <w:r w:rsidRPr="00754B67">
        <w:rPr>
          <w:rFonts w:asciiTheme="minorHAnsi" w:hAnsiTheme="minorHAnsi"/>
          <w:sz w:val="22"/>
          <w:szCs w:val="22"/>
        </w:rPr>
        <w:t xml:space="preserve"> tous les critères d</w:t>
      </w:r>
      <w:r w:rsidR="00BB3DA2">
        <w:rPr>
          <w:rFonts w:asciiTheme="minorHAnsi" w:hAnsiTheme="minorHAnsi"/>
          <w:sz w:val="22"/>
          <w:szCs w:val="22"/>
        </w:rPr>
        <w:t>’éligibilité déterminés par le c</w:t>
      </w:r>
      <w:r w:rsidRPr="00754B67">
        <w:rPr>
          <w:rFonts w:asciiTheme="minorHAnsi" w:hAnsiTheme="minorHAnsi"/>
          <w:sz w:val="22"/>
          <w:szCs w:val="22"/>
        </w:rPr>
        <w:t>onseil</w:t>
      </w:r>
      <w:r w:rsidR="00754B67" w:rsidRPr="00754B67">
        <w:rPr>
          <w:rFonts w:asciiTheme="minorHAnsi" w:hAnsiTheme="minorHAnsi"/>
          <w:sz w:val="22"/>
          <w:szCs w:val="22"/>
        </w:rPr>
        <w:t>;</w:t>
      </w:r>
      <w:r w:rsidRPr="00754B67">
        <w:rPr>
          <w:rFonts w:asciiTheme="minorHAnsi" w:hAnsiTheme="minorHAnsi"/>
          <w:sz w:val="22"/>
          <w:szCs w:val="22"/>
        </w:rPr>
        <w:t xml:space="preserve"> </w:t>
      </w:r>
    </w:p>
    <w:p w14:paraId="678116ED" w14:textId="77777777" w:rsidR="00D275D2" w:rsidRPr="00754B67" w:rsidRDefault="00BB3DA2" w:rsidP="00D275D2">
      <w:pPr>
        <w:pStyle w:val="Retraitcorpsdetexte2"/>
        <w:spacing w:before="60" w:after="60" w:line="240" w:lineRule="auto"/>
        <w:ind w:left="978" w:hanging="270"/>
        <w:rPr>
          <w:rFonts w:asciiTheme="minorHAnsi" w:hAnsiTheme="minorHAnsi"/>
          <w:sz w:val="22"/>
          <w:szCs w:val="22"/>
        </w:rPr>
      </w:pPr>
      <w:r>
        <w:rPr>
          <w:rFonts w:asciiTheme="minorHAnsi" w:hAnsiTheme="minorHAnsi"/>
          <w:sz w:val="22"/>
          <w:szCs w:val="22"/>
        </w:rPr>
        <w:t>f)</w:t>
      </w:r>
      <w:r>
        <w:rPr>
          <w:rFonts w:asciiTheme="minorHAnsi" w:hAnsiTheme="minorHAnsi"/>
          <w:sz w:val="22"/>
          <w:szCs w:val="22"/>
        </w:rPr>
        <w:tab/>
      </w:r>
      <w:r w:rsidR="00493001">
        <w:rPr>
          <w:rFonts w:asciiTheme="minorHAnsi" w:hAnsiTheme="minorHAnsi"/>
          <w:sz w:val="22"/>
          <w:szCs w:val="22"/>
        </w:rPr>
        <w:t>être accepté</w:t>
      </w:r>
      <w:r>
        <w:rPr>
          <w:rFonts w:asciiTheme="minorHAnsi" w:hAnsiTheme="minorHAnsi"/>
          <w:sz w:val="22"/>
          <w:szCs w:val="22"/>
        </w:rPr>
        <w:t xml:space="preserve"> par le c</w:t>
      </w:r>
      <w:r w:rsidR="00D275D2" w:rsidRPr="00754B67">
        <w:rPr>
          <w:rFonts w:asciiTheme="minorHAnsi" w:hAnsiTheme="minorHAnsi"/>
          <w:sz w:val="22"/>
          <w:szCs w:val="22"/>
        </w:rPr>
        <w:t>onseil.</w:t>
      </w:r>
    </w:p>
    <w:p w14:paraId="5E5975B6" w14:textId="77777777" w:rsidR="00D275D2" w:rsidRPr="00754B67" w:rsidRDefault="00D275D2" w:rsidP="00D275D2">
      <w:pPr>
        <w:spacing w:before="60" w:after="60"/>
        <w:rPr>
          <w:rFonts w:asciiTheme="minorHAnsi" w:hAnsiTheme="minorHAnsi"/>
          <w:sz w:val="22"/>
          <w:szCs w:val="22"/>
        </w:rPr>
      </w:pPr>
    </w:p>
    <w:p w14:paraId="2905AB5F" w14:textId="77777777" w:rsidR="00D275D2" w:rsidRPr="00754B67" w:rsidRDefault="00D275D2" w:rsidP="00D275D2">
      <w:pPr>
        <w:pStyle w:val="Titre4"/>
        <w:spacing w:before="60" w:after="60"/>
        <w:rPr>
          <w:rFonts w:asciiTheme="minorHAnsi" w:hAnsiTheme="minorHAnsi"/>
          <w:color w:val="auto"/>
          <w:sz w:val="22"/>
          <w:szCs w:val="22"/>
        </w:rPr>
      </w:pPr>
      <w:r w:rsidRPr="00754B67">
        <w:rPr>
          <w:rFonts w:asciiTheme="minorHAnsi" w:hAnsiTheme="minorHAnsi"/>
          <w:color w:val="auto"/>
          <w:sz w:val="22"/>
          <w:szCs w:val="22"/>
        </w:rPr>
        <w:t>4.1.2</w:t>
      </w:r>
      <w:r w:rsidRPr="00754B67">
        <w:rPr>
          <w:rFonts w:asciiTheme="minorHAnsi" w:hAnsiTheme="minorHAnsi"/>
          <w:color w:val="auto"/>
          <w:sz w:val="22"/>
          <w:szCs w:val="22"/>
        </w:rPr>
        <w:tab/>
        <w:t>Membre actif corporatif</w:t>
      </w:r>
    </w:p>
    <w:p w14:paraId="598C36B3" w14:textId="77777777" w:rsidR="00D275D2" w:rsidRPr="00754B67" w:rsidRDefault="00D275D2" w:rsidP="00D275D2">
      <w:pPr>
        <w:spacing w:before="60" w:after="60"/>
        <w:ind w:left="720"/>
        <w:rPr>
          <w:rFonts w:asciiTheme="minorHAnsi" w:hAnsiTheme="minorHAnsi"/>
          <w:sz w:val="22"/>
          <w:szCs w:val="22"/>
        </w:rPr>
      </w:pPr>
      <w:r w:rsidRPr="00754B67">
        <w:rPr>
          <w:rFonts w:asciiTheme="minorHAnsi" w:hAnsiTheme="minorHAnsi"/>
          <w:sz w:val="22"/>
          <w:szCs w:val="22"/>
        </w:rPr>
        <w:t>Le membre actif corporatif désigne toute personne morale légalement constituée. Sont considérées aussi comme membre actif corporatif, les municipalités et MRC.</w:t>
      </w:r>
    </w:p>
    <w:p w14:paraId="731B4D09" w14:textId="77777777" w:rsidR="00D275D2" w:rsidRPr="00754B67" w:rsidRDefault="00D275D2" w:rsidP="00D275D2">
      <w:pPr>
        <w:pStyle w:val="Retraitcorpsdetexte2"/>
        <w:tabs>
          <w:tab w:val="left" w:pos="132"/>
        </w:tabs>
        <w:spacing w:before="60" w:after="60" w:line="240" w:lineRule="auto"/>
        <w:ind w:left="708"/>
        <w:rPr>
          <w:rFonts w:asciiTheme="minorHAnsi" w:hAnsiTheme="minorHAnsi"/>
          <w:sz w:val="22"/>
          <w:szCs w:val="22"/>
        </w:rPr>
      </w:pPr>
      <w:r w:rsidRPr="00754B67">
        <w:rPr>
          <w:rFonts w:asciiTheme="minorHAnsi" w:hAnsiTheme="minorHAnsi"/>
          <w:sz w:val="22"/>
          <w:szCs w:val="22"/>
          <w:u w:val="single"/>
        </w:rPr>
        <w:lastRenderedPageBreak/>
        <w:t>Conditions d’admission</w:t>
      </w:r>
      <w:r w:rsidRPr="00754B67">
        <w:rPr>
          <w:rFonts w:asciiTheme="minorHAnsi" w:hAnsiTheme="minorHAnsi"/>
          <w:sz w:val="22"/>
          <w:szCs w:val="22"/>
        </w:rPr>
        <w:t xml:space="preserve"> : </w:t>
      </w:r>
    </w:p>
    <w:p w14:paraId="79675491" w14:textId="77777777" w:rsidR="00D275D2" w:rsidRPr="00754B67" w:rsidRDefault="00D275D2" w:rsidP="00D275D2">
      <w:pPr>
        <w:pStyle w:val="Retraitcorpsdetexte2"/>
        <w:spacing w:before="60" w:after="60" w:line="240" w:lineRule="auto"/>
        <w:ind w:left="708"/>
        <w:rPr>
          <w:rFonts w:asciiTheme="minorHAnsi" w:hAnsiTheme="minorHAnsi"/>
          <w:sz w:val="22"/>
          <w:szCs w:val="22"/>
        </w:rPr>
      </w:pPr>
      <w:r w:rsidRPr="00754B67">
        <w:rPr>
          <w:rFonts w:asciiTheme="minorHAnsi" w:hAnsiTheme="minorHAnsi"/>
          <w:sz w:val="22"/>
          <w:szCs w:val="22"/>
        </w:rPr>
        <w:t>Peut être admis à titre de</w:t>
      </w:r>
      <w:r w:rsidR="00BB3DA2">
        <w:rPr>
          <w:rFonts w:asciiTheme="minorHAnsi" w:hAnsiTheme="minorHAnsi"/>
          <w:sz w:val="22"/>
          <w:szCs w:val="22"/>
        </w:rPr>
        <w:t xml:space="preserve"> membre actif corporatif de la c</w:t>
      </w:r>
      <w:r w:rsidRPr="00754B67">
        <w:rPr>
          <w:rFonts w:asciiTheme="minorHAnsi" w:hAnsiTheme="minorHAnsi"/>
          <w:sz w:val="22"/>
          <w:szCs w:val="22"/>
        </w:rPr>
        <w:t>orporation, un organisme qui répond aux conditions d'admission suivantes :</w:t>
      </w:r>
    </w:p>
    <w:p w14:paraId="0C243A16" w14:textId="77777777" w:rsidR="00D275D2" w:rsidRPr="00754B67" w:rsidRDefault="00D275D2" w:rsidP="00D275D2">
      <w:pPr>
        <w:pStyle w:val="Retraitcorpsdetexte2"/>
        <w:spacing w:before="60" w:after="60" w:line="240" w:lineRule="auto"/>
        <w:ind w:left="978" w:hanging="270"/>
        <w:rPr>
          <w:rFonts w:asciiTheme="minorHAnsi" w:hAnsiTheme="minorHAnsi"/>
          <w:sz w:val="22"/>
          <w:szCs w:val="22"/>
        </w:rPr>
      </w:pPr>
      <w:r w:rsidRPr="00754B67">
        <w:rPr>
          <w:rFonts w:asciiTheme="minorHAnsi" w:hAnsiTheme="minorHAnsi"/>
          <w:sz w:val="22"/>
          <w:szCs w:val="22"/>
        </w:rPr>
        <w:t xml:space="preserve">a) </w:t>
      </w:r>
      <w:r w:rsidRPr="00754B67">
        <w:rPr>
          <w:rFonts w:asciiTheme="minorHAnsi" w:hAnsiTheme="minorHAnsi"/>
          <w:sz w:val="22"/>
          <w:szCs w:val="22"/>
        </w:rPr>
        <w:tab/>
        <w:t>soumettre au secrétaire corporatif une demande écrite d'adhésion selon le formul</w:t>
      </w:r>
      <w:r w:rsidR="00BB3DA2">
        <w:rPr>
          <w:rFonts w:asciiTheme="minorHAnsi" w:hAnsiTheme="minorHAnsi"/>
          <w:sz w:val="22"/>
          <w:szCs w:val="22"/>
        </w:rPr>
        <w:t>aire établi à cet effet par le c</w:t>
      </w:r>
      <w:r w:rsidRPr="00754B67">
        <w:rPr>
          <w:rFonts w:asciiTheme="minorHAnsi" w:hAnsiTheme="minorHAnsi"/>
          <w:sz w:val="22"/>
          <w:szCs w:val="22"/>
        </w:rPr>
        <w:t>onseil;</w:t>
      </w:r>
    </w:p>
    <w:p w14:paraId="64D517C3" w14:textId="77777777" w:rsidR="00D275D2" w:rsidRPr="00754B67" w:rsidRDefault="00D275D2" w:rsidP="00D275D2">
      <w:pPr>
        <w:pStyle w:val="Retraitcorpsdetexte2"/>
        <w:spacing w:before="60" w:after="60" w:line="240" w:lineRule="auto"/>
        <w:ind w:left="978" w:hanging="270"/>
        <w:rPr>
          <w:rFonts w:asciiTheme="minorHAnsi" w:hAnsiTheme="minorHAnsi"/>
          <w:sz w:val="22"/>
          <w:szCs w:val="22"/>
        </w:rPr>
      </w:pPr>
      <w:r w:rsidRPr="00754B67">
        <w:rPr>
          <w:rFonts w:asciiTheme="minorHAnsi" w:hAnsiTheme="minorHAnsi"/>
          <w:sz w:val="22"/>
          <w:szCs w:val="22"/>
        </w:rPr>
        <w:t>b)</w:t>
      </w:r>
      <w:r w:rsidRPr="00754B67">
        <w:rPr>
          <w:rFonts w:asciiTheme="minorHAnsi" w:hAnsiTheme="minorHAnsi"/>
          <w:sz w:val="22"/>
          <w:szCs w:val="22"/>
        </w:rPr>
        <w:tab/>
        <w:t>acquitter la cotisation annuelle, s'il y a</w:t>
      </w:r>
      <w:r w:rsidR="00BB3DA2">
        <w:rPr>
          <w:rFonts w:asciiTheme="minorHAnsi" w:hAnsiTheme="minorHAnsi"/>
          <w:sz w:val="22"/>
          <w:szCs w:val="22"/>
        </w:rPr>
        <w:t xml:space="preserve"> lieu, toute cotisation que le c</w:t>
      </w:r>
      <w:r w:rsidRPr="00754B67">
        <w:rPr>
          <w:rFonts w:asciiTheme="minorHAnsi" w:hAnsiTheme="minorHAnsi"/>
          <w:sz w:val="22"/>
          <w:szCs w:val="22"/>
        </w:rPr>
        <w:t>onseil pourrait déterminer</w:t>
      </w:r>
      <w:r w:rsidR="00BB3DA2">
        <w:rPr>
          <w:rFonts w:asciiTheme="minorHAnsi" w:hAnsiTheme="minorHAnsi"/>
          <w:sz w:val="22"/>
          <w:szCs w:val="22"/>
        </w:rPr>
        <w:t>;</w:t>
      </w:r>
    </w:p>
    <w:p w14:paraId="5DFD6F67" w14:textId="77777777" w:rsidR="00D275D2" w:rsidRPr="00754B67" w:rsidRDefault="00D275D2" w:rsidP="00D275D2">
      <w:pPr>
        <w:pStyle w:val="Retraitcorpsdetexte2"/>
        <w:spacing w:before="60" w:after="60" w:line="240" w:lineRule="auto"/>
        <w:ind w:left="978" w:hanging="270"/>
        <w:rPr>
          <w:rFonts w:asciiTheme="minorHAnsi" w:hAnsiTheme="minorHAnsi"/>
          <w:sz w:val="22"/>
          <w:szCs w:val="22"/>
        </w:rPr>
      </w:pPr>
      <w:r w:rsidRPr="00754B67">
        <w:rPr>
          <w:rFonts w:asciiTheme="minorHAnsi" w:hAnsiTheme="minorHAnsi"/>
          <w:sz w:val="22"/>
          <w:szCs w:val="22"/>
        </w:rPr>
        <w:t xml:space="preserve">c) </w:t>
      </w:r>
      <w:r w:rsidRPr="00754B67">
        <w:rPr>
          <w:rFonts w:asciiTheme="minorHAnsi" w:hAnsiTheme="minorHAnsi"/>
          <w:sz w:val="22"/>
          <w:szCs w:val="22"/>
        </w:rPr>
        <w:tab/>
        <w:t xml:space="preserve"> accepter la m</w:t>
      </w:r>
      <w:r w:rsidR="00BB3DA2">
        <w:rPr>
          <w:rFonts w:asciiTheme="minorHAnsi" w:hAnsiTheme="minorHAnsi"/>
          <w:sz w:val="22"/>
          <w:szCs w:val="22"/>
        </w:rPr>
        <w:t>ission et les objets de la c</w:t>
      </w:r>
      <w:r w:rsidRPr="00754B67">
        <w:rPr>
          <w:rFonts w:asciiTheme="minorHAnsi" w:hAnsiTheme="minorHAnsi"/>
          <w:sz w:val="22"/>
          <w:szCs w:val="22"/>
        </w:rPr>
        <w:t>orporation</w:t>
      </w:r>
      <w:r w:rsidR="00754B67" w:rsidRPr="00754B67">
        <w:rPr>
          <w:rFonts w:asciiTheme="minorHAnsi" w:hAnsiTheme="minorHAnsi"/>
          <w:sz w:val="22"/>
          <w:szCs w:val="22"/>
        </w:rPr>
        <w:t>;</w:t>
      </w:r>
    </w:p>
    <w:p w14:paraId="5EA79AE8" w14:textId="77777777" w:rsidR="00D275D2" w:rsidRPr="00754B67" w:rsidRDefault="00BB3DA2" w:rsidP="00D275D2">
      <w:pPr>
        <w:pStyle w:val="Retraitcorpsdetexte2"/>
        <w:spacing w:before="60" w:after="60" w:line="240" w:lineRule="auto"/>
        <w:ind w:left="978" w:hanging="270"/>
        <w:rPr>
          <w:rFonts w:asciiTheme="minorHAnsi" w:hAnsiTheme="minorHAnsi"/>
          <w:sz w:val="22"/>
          <w:szCs w:val="22"/>
        </w:rPr>
      </w:pPr>
      <w:r>
        <w:rPr>
          <w:rFonts w:asciiTheme="minorHAnsi" w:hAnsiTheme="minorHAnsi"/>
          <w:sz w:val="22"/>
          <w:szCs w:val="22"/>
        </w:rPr>
        <w:t>d)</w:t>
      </w:r>
      <w:r>
        <w:rPr>
          <w:rFonts w:asciiTheme="minorHAnsi" w:hAnsiTheme="minorHAnsi"/>
          <w:sz w:val="22"/>
          <w:szCs w:val="22"/>
        </w:rPr>
        <w:tab/>
        <w:t>désirer soutenir la c</w:t>
      </w:r>
      <w:r w:rsidR="00D275D2" w:rsidRPr="00754B67">
        <w:rPr>
          <w:rFonts w:asciiTheme="minorHAnsi" w:hAnsiTheme="minorHAnsi"/>
          <w:sz w:val="22"/>
          <w:szCs w:val="22"/>
        </w:rPr>
        <w:t>orporation dans la réalisation de ses orientations et participer de différentes façons à la réalisation des objectifs de celle-ci</w:t>
      </w:r>
      <w:r w:rsidR="00754B67" w:rsidRPr="00754B67">
        <w:rPr>
          <w:rFonts w:asciiTheme="minorHAnsi" w:hAnsiTheme="minorHAnsi"/>
          <w:sz w:val="22"/>
          <w:szCs w:val="22"/>
        </w:rPr>
        <w:t>;</w:t>
      </w:r>
    </w:p>
    <w:p w14:paraId="5EEEA3FA" w14:textId="77777777" w:rsidR="00D275D2" w:rsidRPr="00754B67" w:rsidRDefault="003F5AEF" w:rsidP="00D275D2">
      <w:pPr>
        <w:pStyle w:val="Retraitcorpsdetexte2"/>
        <w:spacing w:before="60" w:after="60" w:line="240" w:lineRule="auto"/>
        <w:ind w:left="978" w:hanging="270"/>
        <w:rPr>
          <w:rFonts w:asciiTheme="minorHAnsi" w:hAnsiTheme="minorHAnsi"/>
          <w:sz w:val="22"/>
          <w:szCs w:val="22"/>
        </w:rPr>
      </w:pPr>
      <w:r w:rsidRPr="00754B67">
        <w:rPr>
          <w:rFonts w:asciiTheme="minorHAnsi" w:hAnsiTheme="minorHAnsi"/>
          <w:sz w:val="22"/>
          <w:szCs w:val="22"/>
        </w:rPr>
        <w:t>e)</w:t>
      </w:r>
      <w:r w:rsidRPr="00754B67">
        <w:rPr>
          <w:rFonts w:asciiTheme="minorHAnsi" w:hAnsiTheme="minorHAnsi"/>
          <w:sz w:val="22"/>
          <w:szCs w:val="22"/>
        </w:rPr>
        <w:tab/>
      </w:r>
      <w:r w:rsidR="00493001" w:rsidRPr="00754B67">
        <w:rPr>
          <w:rFonts w:asciiTheme="minorHAnsi" w:hAnsiTheme="minorHAnsi"/>
          <w:sz w:val="22"/>
          <w:szCs w:val="22"/>
        </w:rPr>
        <w:t>à l’intérieur</w:t>
      </w:r>
      <w:r w:rsidR="00D275D2" w:rsidRPr="00754B67">
        <w:rPr>
          <w:rFonts w:asciiTheme="minorHAnsi" w:hAnsiTheme="minorHAnsi"/>
          <w:sz w:val="22"/>
          <w:szCs w:val="22"/>
        </w:rPr>
        <w:t xml:space="preserve"> de soixante (60) jours de calendrier de la date de l’assemblée générale, désigner une personne qui exercera les droits et les privilèges tels que définis dans les présents règlements</w:t>
      </w:r>
      <w:r w:rsidR="00754B67" w:rsidRPr="00754B67">
        <w:rPr>
          <w:rFonts w:asciiTheme="minorHAnsi" w:hAnsiTheme="minorHAnsi"/>
          <w:sz w:val="22"/>
          <w:szCs w:val="22"/>
        </w:rPr>
        <w:t>;</w:t>
      </w:r>
    </w:p>
    <w:p w14:paraId="041584AB" w14:textId="77777777" w:rsidR="00D275D2" w:rsidRPr="00754B67" w:rsidRDefault="003F5AEF" w:rsidP="00D275D2">
      <w:pPr>
        <w:pStyle w:val="Retraitcorpsdetexte2"/>
        <w:spacing w:before="60" w:after="60" w:line="240" w:lineRule="auto"/>
        <w:ind w:left="978" w:hanging="270"/>
        <w:rPr>
          <w:rFonts w:asciiTheme="minorHAnsi" w:hAnsiTheme="minorHAnsi"/>
          <w:sz w:val="22"/>
          <w:szCs w:val="22"/>
        </w:rPr>
      </w:pPr>
      <w:r w:rsidRPr="00754B67">
        <w:rPr>
          <w:rFonts w:asciiTheme="minorHAnsi" w:hAnsiTheme="minorHAnsi"/>
          <w:sz w:val="22"/>
          <w:szCs w:val="22"/>
        </w:rPr>
        <w:t>f</w:t>
      </w:r>
      <w:r w:rsidR="00D275D2" w:rsidRPr="00754B67">
        <w:rPr>
          <w:rFonts w:asciiTheme="minorHAnsi" w:hAnsiTheme="minorHAnsi"/>
          <w:sz w:val="22"/>
          <w:szCs w:val="22"/>
        </w:rPr>
        <w:t xml:space="preserve">) </w:t>
      </w:r>
      <w:r w:rsidR="00D275D2" w:rsidRPr="00754B67">
        <w:rPr>
          <w:rFonts w:asciiTheme="minorHAnsi" w:hAnsiTheme="minorHAnsi"/>
          <w:sz w:val="22"/>
          <w:szCs w:val="22"/>
        </w:rPr>
        <w:tab/>
      </w:r>
      <w:r w:rsidR="00493001" w:rsidRPr="00754B67">
        <w:rPr>
          <w:rFonts w:asciiTheme="minorHAnsi" w:hAnsiTheme="minorHAnsi"/>
          <w:sz w:val="22"/>
          <w:szCs w:val="22"/>
        </w:rPr>
        <w:t>satisfaire à</w:t>
      </w:r>
      <w:r w:rsidR="00D275D2" w:rsidRPr="00754B67">
        <w:rPr>
          <w:rFonts w:asciiTheme="minorHAnsi" w:hAnsiTheme="minorHAnsi"/>
          <w:sz w:val="22"/>
          <w:szCs w:val="22"/>
        </w:rPr>
        <w:t xml:space="preserve"> tous les critères d</w:t>
      </w:r>
      <w:r w:rsidR="00BB3DA2">
        <w:rPr>
          <w:rFonts w:asciiTheme="minorHAnsi" w:hAnsiTheme="minorHAnsi"/>
          <w:sz w:val="22"/>
          <w:szCs w:val="22"/>
        </w:rPr>
        <w:t>’éligibilité déterminés par le c</w:t>
      </w:r>
      <w:r w:rsidR="00D275D2" w:rsidRPr="00754B67">
        <w:rPr>
          <w:rFonts w:asciiTheme="minorHAnsi" w:hAnsiTheme="minorHAnsi"/>
          <w:sz w:val="22"/>
          <w:szCs w:val="22"/>
        </w:rPr>
        <w:t>onseil</w:t>
      </w:r>
      <w:r w:rsidR="00754B67" w:rsidRPr="00754B67">
        <w:rPr>
          <w:rFonts w:asciiTheme="minorHAnsi" w:hAnsiTheme="minorHAnsi"/>
          <w:sz w:val="22"/>
          <w:szCs w:val="22"/>
        </w:rPr>
        <w:t>;</w:t>
      </w:r>
      <w:r w:rsidR="00D275D2" w:rsidRPr="00754B67">
        <w:rPr>
          <w:rFonts w:asciiTheme="minorHAnsi" w:hAnsiTheme="minorHAnsi"/>
          <w:sz w:val="22"/>
          <w:szCs w:val="22"/>
        </w:rPr>
        <w:t xml:space="preserve"> </w:t>
      </w:r>
    </w:p>
    <w:p w14:paraId="488F353D" w14:textId="77777777" w:rsidR="00D275D2" w:rsidRPr="00754B67" w:rsidRDefault="003F5AEF" w:rsidP="00D275D2">
      <w:pPr>
        <w:spacing w:before="60" w:after="60"/>
        <w:ind w:left="990" w:hanging="270"/>
        <w:rPr>
          <w:rFonts w:asciiTheme="minorHAnsi" w:hAnsiTheme="minorHAnsi"/>
          <w:sz w:val="22"/>
          <w:szCs w:val="22"/>
        </w:rPr>
      </w:pPr>
      <w:r w:rsidRPr="00754B67">
        <w:rPr>
          <w:rFonts w:asciiTheme="minorHAnsi" w:hAnsiTheme="minorHAnsi"/>
          <w:sz w:val="22"/>
          <w:szCs w:val="22"/>
        </w:rPr>
        <w:t>g</w:t>
      </w:r>
      <w:r w:rsidR="00BB3DA2">
        <w:rPr>
          <w:rFonts w:asciiTheme="minorHAnsi" w:hAnsiTheme="minorHAnsi"/>
          <w:sz w:val="22"/>
          <w:szCs w:val="22"/>
        </w:rPr>
        <w:t>)</w:t>
      </w:r>
      <w:r w:rsidR="00BB3DA2">
        <w:rPr>
          <w:rFonts w:asciiTheme="minorHAnsi" w:hAnsiTheme="minorHAnsi"/>
          <w:sz w:val="22"/>
          <w:szCs w:val="22"/>
        </w:rPr>
        <w:tab/>
        <w:t>être accepté par le c</w:t>
      </w:r>
      <w:r w:rsidR="00754B67" w:rsidRPr="00754B67">
        <w:rPr>
          <w:rFonts w:asciiTheme="minorHAnsi" w:hAnsiTheme="minorHAnsi"/>
          <w:sz w:val="22"/>
          <w:szCs w:val="22"/>
        </w:rPr>
        <w:t>onseil;</w:t>
      </w:r>
    </w:p>
    <w:p w14:paraId="38FA49F1" w14:textId="77777777" w:rsidR="00D275D2" w:rsidRPr="00754B67" w:rsidRDefault="00D275D2" w:rsidP="00D275D2">
      <w:pPr>
        <w:spacing w:before="60" w:after="60"/>
        <w:ind w:left="720"/>
        <w:rPr>
          <w:rFonts w:asciiTheme="minorHAnsi" w:hAnsiTheme="minorHAnsi"/>
          <w:sz w:val="22"/>
          <w:szCs w:val="22"/>
        </w:rPr>
      </w:pPr>
    </w:p>
    <w:p w14:paraId="74F361CA" w14:textId="77777777" w:rsidR="00B26C4D" w:rsidRPr="00754B67" w:rsidRDefault="002C2C6E" w:rsidP="00961770">
      <w:pPr>
        <w:rPr>
          <w:rFonts w:asciiTheme="minorHAnsi" w:hAnsiTheme="minorHAnsi"/>
          <w:sz w:val="22"/>
          <w:szCs w:val="22"/>
          <w:lang w:val="fr-FR"/>
        </w:rPr>
      </w:pPr>
      <w:r w:rsidRPr="00754B67">
        <w:rPr>
          <w:rFonts w:asciiTheme="minorHAnsi" w:hAnsiTheme="minorHAnsi"/>
          <w:sz w:val="22"/>
          <w:szCs w:val="22"/>
        </w:rPr>
        <w:t>Selon les politiques adoptées, le comité de mise en candidature doit valider la légitimité des candidatures. Aussi, ce comité recherchera t</w:t>
      </w:r>
      <w:r w:rsidR="0047782A" w:rsidRPr="00754B67">
        <w:rPr>
          <w:rFonts w:asciiTheme="minorHAnsi" w:hAnsiTheme="minorHAnsi"/>
          <w:sz w:val="22"/>
          <w:szCs w:val="22"/>
        </w:rPr>
        <w:t>out particulièrement la candidature de personnes qui :</w:t>
      </w:r>
      <w:r w:rsidR="0047782A" w:rsidRPr="00754B67">
        <w:rPr>
          <w:rFonts w:asciiTheme="minorHAnsi" w:hAnsiTheme="minorHAnsi"/>
          <w:sz w:val="22"/>
          <w:szCs w:val="22"/>
          <w:lang w:val="fr-FR"/>
        </w:rPr>
        <w:t xml:space="preserve"> </w:t>
      </w:r>
    </w:p>
    <w:p w14:paraId="37FB67E9" w14:textId="77777777" w:rsidR="002C2C6E" w:rsidRPr="00754B67" w:rsidRDefault="002C2C6E" w:rsidP="00961770">
      <w:pPr>
        <w:rPr>
          <w:rFonts w:asciiTheme="minorHAnsi" w:hAnsiTheme="minorHAnsi"/>
          <w:sz w:val="22"/>
          <w:szCs w:val="22"/>
        </w:rPr>
      </w:pPr>
    </w:p>
    <w:p w14:paraId="42CE3447" w14:textId="77777777" w:rsidR="00B26C4D" w:rsidRPr="00754B67" w:rsidRDefault="00493001" w:rsidP="00961770">
      <w:pPr>
        <w:pStyle w:val="Paragraphedeliste"/>
        <w:numPr>
          <w:ilvl w:val="0"/>
          <w:numId w:val="7"/>
        </w:numPr>
        <w:rPr>
          <w:rFonts w:asciiTheme="minorHAnsi" w:hAnsiTheme="minorHAnsi"/>
          <w:sz w:val="22"/>
          <w:szCs w:val="22"/>
        </w:rPr>
      </w:pPr>
      <w:r w:rsidRPr="00754B67">
        <w:rPr>
          <w:rFonts w:asciiTheme="minorHAnsi" w:hAnsiTheme="minorHAnsi"/>
          <w:sz w:val="22"/>
          <w:szCs w:val="22"/>
        </w:rPr>
        <w:t>Sont</w:t>
      </w:r>
      <w:r w:rsidR="0047782A" w:rsidRPr="00754B67">
        <w:rPr>
          <w:rFonts w:asciiTheme="minorHAnsi" w:hAnsiTheme="minorHAnsi"/>
          <w:sz w:val="22"/>
          <w:szCs w:val="22"/>
        </w:rPr>
        <w:t xml:space="preserve"> accessibles et disponibles;</w:t>
      </w:r>
      <w:r w:rsidR="0047782A" w:rsidRPr="00754B67">
        <w:rPr>
          <w:rFonts w:asciiTheme="minorHAnsi" w:hAnsiTheme="minorHAnsi"/>
          <w:sz w:val="22"/>
          <w:szCs w:val="22"/>
          <w:lang w:val="fr-FR"/>
        </w:rPr>
        <w:t xml:space="preserve"> </w:t>
      </w:r>
    </w:p>
    <w:p w14:paraId="7BB87170" w14:textId="77777777" w:rsidR="00B26C4D" w:rsidRPr="00754B67" w:rsidRDefault="00493001" w:rsidP="00961770">
      <w:pPr>
        <w:pStyle w:val="Paragraphedeliste"/>
        <w:numPr>
          <w:ilvl w:val="0"/>
          <w:numId w:val="7"/>
        </w:numPr>
        <w:rPr>
          <w:rFonts w:asciiTheme="minorHAnsi" w:hAnsiTheme="minorHAnsi"/>
          <w:sz w:val="22"/>
          <w:szCs w:val="22"/>
        </w:rPr>
      </w:pPr>
      <w:r w:rsidRPr="00754B67">
        <w:rPr>
          <w:rFonts w:asciiTheme="minorHAnsi" w:hAnsiTheme="minorHAnsi"/>
          <w:sz w:val="22"/>
          <w:szCs w:val="22"/>
        </w:rPr>
        <w:t>Adhèrent</w:t>
      </w:r>
      <w:r w:rsidR="0047782A" w:rsidRPr="00754B67">
        <w:rPr>
          <w:rFonts w:asciiTheme="minorHAnsi" w:hAnsiTheme="minorHAnsi"/>
          <w:sz w:val="22"/>
          <w:szCs w:val="22"/>
        </w:rPr>
        <w:t xml:space="preserve"> aux principes de gouvernance;</w:t>
      </w:r>
      <w:r w:rsidR="0047782A" w:rsidRPr="00754B67">
        <w:rPr>
          <w:rFonts w:asciiTheme="minorHAnsi" w:hAnsiTheme="minorHAnsi"/>
          <w:sz w:val="22"/>
          <w:szCs w:val="22"/>
          <w:lang w:val="fr-FR"/>
        </w:rPr>
        <w:t xml:space="preserve"> </w:t>
      </w:r>
    </w:p>
    <w:p w14:paraId="6DE4DA3C" w14:textId="77777777" w:rsidR="00B26C4D" w:rsidRPr="00754B67" w:rsidRDefault="00493001" w:rsidP="00961770">
      <w:pPr>
        <w:pStyle w:val="Paragraphedeliste"/>
        <w:numPr>
          <w:ilvl w:val="0"/>
          <w:numId w:val="7"/>
        </w:numPr>
        <w:rPr>
          <w:rFonts w:asciiTheme="minorHAnsi" w:hAnsiTheme="minorHAnsi"/>
          <w:sz w:val="22"/>
          <w:szCs w:val="22"/>
        </w:rPr>
      </w:pPr>
      <w:r w:rsidRPr="00754B67">
        <w:rPr>
          <w:rFonts w:asciiTheme="minorHAnsi" w:hAnsiTheme="minorHAnsi"/>
          <w:sz w:val="22"/>
          <w:szCs w:val="22"/>
        </w:rPr>
        <w:t>Comprennent</w:t>
      </w:r>
      <w:r w:rsidR="0047782A" w:rsidRPr="00754B67">
        <w:rPr>
          <w:rFonts w:asciiTheme="minorHAnsi" w:hAnsiTheme="minorHAnsi"/>
          <w:sz w:val="22"/>
          <w:szCs w:val="22"/>
        </w:rPr>
        <w:t xml:space="preserve"> et adhèrent aux enjeux du travail en équipe et de la gestion des ressources humaines;</w:t>
      </w:r>
      <w:r w:rsidR="0047782A" w:rsidRPr="00754B67">
        <w:rPr>
          <w:rFonts w:asciiTheme="minorHAnsi" w:hAnsiTheme="minorHAnsi"/>
          <w:sz w:val="22"/>
          <w:szCs w:val="22"/>
          <w:lang w:val="fr-FR"/>
        </w:rPr>
        <w:t xml:space="preserve"> </w:t>
      </w:r>
    </w:p>
    <w:p w14:paraId="7F951612" w14:textId="77777777" w:rsidR="00B26C4D" w:rsidRPr="00754B67" w:rsidRDefault="00493001" w:rsidP="00961770">
      <w:pPr>
        <w:pStyle w:val="Paragraphedeliste"/>
        <w:numPr>
          <w:ilvl w:val="0"/>
          <w:numId w:val="7"/>
        </w:numPr>
        <w:rPr>
          <w:rFonts w:asciiTheme="minorHAnsi" w:hAnsiTheme="minorHAnsi"/>
          <w:sz w:val="22"/>
          <w:szCs w:val="22"/>
        </w:rPr>
      </w:pPr>
      <w:r w:rsidRPr="00754B67">
        <w:rPr>
          <w:rFonts w:asciiTheme="minorHAnsi" w:hAnsiTheme="minorHAnsi"/>
          <w:sz w:val="22"/>
          <w:szCs w:val="22"/>
        </w:rPr>
        <w:t>Démontrent</w:t>
      </w:r>
      <w:r w:rsidR="0047782A" w:rsidRPr="00754B67">
        <w:rPr>
          <w:rFonts w:asciiTheme="minorHAnsi" w:hAnsiTheme="minorHAnsi"/>
          <w:sz w:val="22"/>
          <w:szCs w:val="22"/>
        </w:rPr>
        <w:t xml:space="preserve"> un engagement personnel envers la mission et </w:t>
      </w:r>
      <w:r w:rsidR="00BB3DA2">
        <w:rPr>
          <w:rFonts w:asciiTheme="minorHAnsi" w:hAnsiTheme="minorHAnsi"/>
          <w:sz w:val="22"/>
          <w:szCs w:val="22"/>
        </w:rPr>
        <w:t xml:space="preserve">la philosophie de l’organisation; </w:t>
      </w:r>
      <w:r w:rsidR="00BB3DA2">
        <w:rPr>
          <w:rFonts w:asciiTheme="minorHAnsi" w:hAnsiTheme="minorHAnsi"/>
          <w:sz w:val="22"/>
          <w:szCs w:val="22"/>
          <w:lang w:val="fr-FR"/>
        </w:rPr>
        <w:t xml:space="preserve"> </w:t>
      </w:r>
    </w:p>
    <w:p w14:paraId="157CAE7F" w14:textId="77777777" w:rsidR="00B26C4D" w:rsidRPr="00754B67" w:rsidRDefault="00493001" w:rsidP="00961770">
      <w:pPr>
        <w:pStyle w:val="Paragraphedeliste"/>
        <w:numPr>
          <w:ilvl w:val="0"/>
          <w:numId w:val="7"/>
        </w:numPr>
        <w:rPr>
          <w:rFonts w:asciiTheme="minorHAnsi" w:hAnsiTheme="minorHAnsi"/>
          <w:sz w:val="22"/>
          <w:szCs w:val="22"/>
        </w:rPr>
      </w:pPr>
      <w:r w:rsidRPr="00754B67">
        <w:rPr>
          <w:rFonts w:asciiTheme="minorHAnsi" w:hAnsiTheme="minorHAnsi"/>
          <w:sz w:val="22"/>
          <w:szCs w:val="22"/>
        </w:rPr>
        <w:t>Possèdent</w:t>
      </w:r>
      <w:r w:rsidR="0047782A" w:rsidRPr="00754B67">
        <w:rPr>
          <w:rFonts w:asciiTheme="minorHAnsi" w:hAnsiTheme="minorHAnsi"/>
          <w:sz w:val="22"/>
          <w:szCs w:val="22"/>
        </w:rPr>
        <w:t xml:space="preserve"> une expertise complémentaire à celle qui ex</w:t>
      </w:r>
      <w:r w:rsidR="00BB3DA2">
        <w:rPr>
          <w:rFonts w:asciiTheme="minorHAnsi" w:hAnsiTheme="minorHAnsi"/>
          <w:sz w:val="22"/>
          <w:szCs w:val="22"/>
        </w:rPr>
        <w:t>iste déjà au c</w:t>
      </w:r>
      <w:r w:rsidR="0047782A" w:rsidRPr="00754B67">
        <w:rPr>
          <w:rFonts w:asciiTheme="minorHAnsi" w:hAnsiTheme="minorHAnsi"/>
          <w:sz w:val="22"/>
          <w:szCs w:val="22"/>
        </w:rPr>
        <w:t>onseil</w:t>
      </w:r>
      <w:r w:rsidR="00BB3DA2">
        <w:rPr>
          <w:rFonts w:asciiTheme="minorHAnsi" w:hAnsiTheme="minorHAnsi"/>
          <w:sz w:val="22"/>
          <w:szCs w:val="22"/>
        </w:rPr>
        <w:t>;</w:t>
      </w:r>
      <w:r w:rsidR="0047782A" w:rsidRPr="00754B67">
        <w:rPr>
          <w:rFonts w:asciiTheme="minorHAnsi" w:hAnsiTheme="minorHAnsi"/>
          <w:sz w:val="22"/>
          <w:szCs w:val="22"/>
          <w:lang w:val="fr-FR"/>
        </w:rPr>
        <w:t xml:space="preserve"> </w:t>
      </w:r>
    </w:p>
    <w:p w14:paraId="6B3EFEA6" w14:textId="77777777" w:rsidR="00B26C4D" w:rsidRPr="00754B67" w:rsidRDefault="00493001" w:rsidP="00961770">
      <w:pPr>
        <w:pStyle w:val="Paragraphedeliste"/>
        <w:numPr>
          <w:ilvl w:val="0"/>
          <w:numId w:val="7"/>
        </w:numPr>
        <w:rPr>
          <w:rFonts w:asciiTheme="minorHAnsi" w:hAnsiTheme="minorHAnsi"/>
          <w:sz w:val="22"/>
          <w:szCs w:val="22"/>
        </w:rPr>
      </w:pPr>
      <w:r w:rsidRPr="00754B67">
        <w:rPr>
          <w:rFonts w:asciiTheme="minorHAnsi" w:hAnsiTheme="minorHAnsi"/>
          <w:sz w:val="22"/>
          <w:szCs w:val="22"/>
        </w:rPr>
        <w:t>Sont</w:t>
      </w:r>
      <w:r w:rsidR="0047782A" w:rsidRPr="00754B67">
        <w:rPr>
          <w:rFonts w:asciiTheme="minorHAnsi" w:hAnsiTheme="minorHAnsi"/>
          <w:sz w:val="22"/>
          <w:szCs w:val="22"/>
        </w:rPr>
        <w:t xml:space="preserve"> capables d’apporter une contribution significative</w:t>
      </w:r>
      <w:r w:rsidR="00BB3DA2">
        <w:rPr>
          <w:rFonts w:asciiTheme="minorHAnsi" w:hAnsiTheme="minorHAnsi"/>
          <w:sz w:val="22"/>
          <w:szCs w:val="22"/>
          <w:lang w:val="fr-FR"/>
        </w:rPr>
        <w:t xml:space="preserve">; </w:t>
      </w:r>
    </w:p>
    <w:p w14:paraId="6ABC0F34" w14:textId="77777777" w:rsidR="00B26C4D" w:rsidRPr="00754B67" w:rsidRDefault="00493001" w:rsidP="00961770">
      <w:pPr>
        <w:pStyle w:val="Paragraphedeliste"/>
        <w:numPr>
          <w:ilvl w:val="0"/>
          <w:numId w:val="7"/>
        </w:numPr>
        <w:rPr>
          <w:rFonts w:asciiTheme="minorHAnsi" w:hAnsiTheme="minorHAnsi"/>
          <w:sz w:val="22"/>
          <w:szCs w:val="22"/>
        </w:rPr>
      </w:pPr>
      <w:r w:rsidRPr="00754B67">
        <w:rPr>
          <w:rFonts w:asciiTheme="minorHAnsi" w:hAnsiTheme="minorHAnsi"/>
          <w:sz w:val="22"/>
          <w:szCs w:val="22"/>
        </w:rPr>
        <w:t>Démontrent</w:t>
      </w:r>
      <w:r w:rsidR="001C4D31">
        <w:rPr>
          <w:rFonts w:asciiTheme="minorHAnsi" w:hAnsiTheme="minorHAnsi"/>
          <w:sz w:val="22"/>
          <w:szCs w:val="22"/>
        </w:rPr>
        <w:t xml:space="preserve"> la capacité à être solidaire</w:t>
      </w:r>
      <w:r w:rsidR="0047782A" w:rsidRPr="00754B67">
        <w:rPr>
          <w:rFonts w:asciiTheme="minorHAnsi" w:hAnsiTheme="minorHAnsi"/>
          <w:sz w:val="22"/>
          <w:szCs w:val="22"/>
        </w:rPr>
        <w:t>;</w:t>
      </w:r>
      <w:r w:rsidR="0047782A" w:rsidRPr="00754B67">
        <w:rPr>
          <w:rFonts w:asciiTheme="minorHAnsi" w:hAnsiTheme="minorHAnsi"/>
          <w:sz w:val="22"/>
          <w:szCs w:val="22"/>
          <w:lang w:val="fr-FR"/>
        </w:rPr>
        <w:t xml:space="preserve"> </w:t>
      </w:r>
    </w:p>
    <w:p w14:paraId="4BA0231E" w14:textId="77777777" w:rsidR="00B26C4D" w:rsidRPr="00754B67" w:rsidRDefault="00493001" w:rsidP="00961770">
      <w:pPr>
        <w:pStyle w:val="Paragraphedeliste"/>
        <w:numPr>
          <w:ilvl w:val="0"/>
          <w:numId w:val="7"/>
        </w:numPr>
        <w:rPr>
          <w:rFonts w:asciiTheme="minorHAnsi" w:hAnsiTheme="minorHAnsi"/>
          <w:sz w:val="22"/>
          <w:szCs w:val="22"/>
        </w:rPr>
      </w:pPr>
      <w:r>
        <w:rPr>
          <w:rFonts w:asciiTheme="minorHAnsi" w:hAnsiTheme="minorHAnsi"/>
          <w:sz w:val="22"/>
          <w:szCs w:val="22"/>
        </w:rPr>
        <w:t>Sont</w:t>
      </w:r>
      <w:r w:rsidR="00BB3DA2">
        <w:rPr>
          <w:rFonts w:asciiTheme="minorHAnsi" w:hAnsiTheme="minorHAnsi"/>
          <w:sz w:val="22"/>
          <w:szCs w:val="22"/>
        </w:rPr>
        <w:t xml:space="preserve"> prêts à signer le C</w:t>
      </w:r>
      <w:r w:rsidR="0047782A" w:rsidRPr="00754B67">
        <w:rPr>
          <w:rFonts w:asciiTheme="minorHAnsi" w:hAnsiTheme="minorHAnsi"/>
          <w:sz w:val="22"/>
          <w:szCs w:val="22"/>
        </w:rPr>
        <w:t>ode éthique et de déontologie pour les administrateurs;</w:t>
      </w:r>
      <w:r w:rsidR="0047782A" w:rsidRPr="00754B67">
        <w:rPr>
          <w:rFonts w:asciiTheme="minorHAnsi" w:hAnsiTheme="minorHAnsi"/>
          <w:sz w:val="22"/>
          <w:szCs w:val="22"/>
          <w:lang w:val="fr-FR"/>
        </w:rPr>
        <w:t xml:space="preserve"> </w:t>
      </w:r>
    </w:p>
    <w:p w14:paraId="59701EF2" w14:textId="77777777" w:rsidR="00B26C4D" w:rsidRPr="00754B67" w:rsidRDefault="00493001" w:rsidP="00961770">
      <w:pPr>
        <w:pStyle w:val="Paragraphedeliste"/>
        <w:numPr>
          <w:ilvl w:val="0"/>
          <w:numId w:val="7"/>
        </w:numPr>
        <w:rPr>
          <w:rFonts w:asciiTheme="minorHAnsi" w:hAnsiTheme="minorHAnsi"/>
          <w:sz w:val="22"/>
          <w:szCs w:val="22"/>
        </w:rPr>
      </w:pPr>
      <w:r w:rsidRPr="00754B67">
        <w:rPr>
          <w:rFonts w:asciiTheme="minorHAnsi" w:hAnsiTheme="minorHAnsi"/>
          <w:sz w:val="22"/>
          <w:szCs w:val="22"/>
        </w:rPr>
        <w:t>N’ont</w:t>
      </w:r>
      <w:r w:rsidR="0047782A" w:rsidRPr="00754B67">
        <w:rPr>
          <w:rFonts w:asciiTheme="minorHAnsi" w:hAnsiTheme="minorHAnsi"/>
          <w:sz w:val="22"/>
          <w:szCs w:val="22"/>
        </w:rPr>
        <w:t xml:space="preserve"> pas de dossiers criminels ou ne bénéficient pas du pardon;</w:t>
      </w:r>
      <w:r w:rsidR="0047782A" w:rsidRPr="00754B67">
        <w:rPr>
          <w:rFonts w:asciiTheme="minorHAnsi" w:hAnsiTheme="minorHAnsi"/>
          <w:sz w:val="22"/>
          <w:szCs w:val="22"/>
          <w:lang w:val="fr-FR"/>
        </w:rPr>
        <w:t xml:space="preserve"> </w:t>
      </w:r>
    </w:p>
    <w:p w14:paraId="3D601D14" w14:textId="77777777" w:rsidR="00B26C4D" w:rsidRPr="00754B67" w:rsidRDefault="00493001" w:rsidP="00961770">
      <w:pPr>
        <w:pStyle w:val="Paragraphedeliste"/>
        <w:numPr>
          <w:ilvl w:val="0"/>
          <w:numId w:val="7"/>
        </w:numPr>
        <w:rPr>
          <w:rFonts w:asciiTheme="minorHAnsi" w:hAnsiTheme="minorHAnsi"/>
          <w:sz w:val="22"/>
          <w:szCs w:val="22"/>
        </w:rPr>
      </w:pPr>
      <w:r w:rsidRPr="00754B67">
        <w:rPr>
          <w:rFonts w:asciiTheme="minorHAnsi" w:hAnsiTheme="minorHAnsi"/>
          <w:sz w:val="22"/>
          <w:szCs w:val="22"/>
        </w:rPr>
        <w:t>Ne</w:t>
      </w:r>
      <w:r w:rsidR="0047782A" w:rsidRPr="00754B67">
        <w:rPr>
          <w:rFonts w:asciiTheme="minorHAnsi" w:hAnsiTheme="minorHAnsi"/>
          <w:sz w:val="22"/>
          <w:szCs w:val="22"/>
        </w:rPr>
        <w:t xml:space="preserve"> sont pas faillis</w:t>
      </w:r>
      <w:r w:rsidR="00754B67" w:rsidRPr="00754B67">
        <w:rPr>
          <w:rFonts w:asciiTheme="minorHAnsi" w:hAnsiTheme="minorHAnsi"/>
          <w:sz w:val="22"/>
          <w:szCs w:val="22"/>
        </w:rPr>
        <w:t>;</w:t>
      </w:r>
      <w:r w:rsidR="0047782A" w:rsidRPr="00754B67">
        <w:rPr>
          <w:rFonts w:asciiTheme="minorHAnsi" w:hAnsiTheme="minorHAnsi"/>
          <w:sz w:val="22"/>
          <w:szCs w:val="22"/>
        </w:rPr>
        <w:t xml:space="preserve"> </w:t>
      </w:r>
    </w:p>
    <w:p w14:paraId="2B486913" w14:textId="77777777" w:rsidR="00B26C4D" w:rsidRPr="00754B67" w:rsidRDefault="00493001" w:rsidP="00961770">
      <w:pPr>
        <w:pStyle w:val="Paragraphedeliste"/>
        <w:numPr>
          <w:ilvl w:val="0"/>
          <w:numId w:val="7"/>
        </w:numPr>
        <w:rPr>
          <w:rFonts w:asciiTheme="minorHAnsi" w:hAnsiTheme="minorHAnsi"/>
          <w:sz w:val="22"/>
          <w:szCs w:val="22"/>
        </w:rPr>
      </w:pPr>
      <w:r w:rsidRPr="00754B67">
        <w:rPr>
          <w:rFonts w:asciiTheme="minorHAnsi" w:hAnsiTheme="minorHAnsi"/>
          <w:sz w:val="22"/>
          <w:szCs w:val="22"/>
        </w:rPr>
        <w:t>Ne</w:t>
      </w:r>
      <w:r w:rsidR="0047782A" w:rsidRPr="00754B67">
        <w:rPr>
          <w:rFonts w:asciiTheme="minorHAnsi" w:hAnsiTheme="minorHAnsi"/>
          <w:sz w:val="22"/>
          <w:szCs w:val="22"/>
        </w:rPr>
        <w:t xml:space="preserve"> sont pas déclarées incapable</w:t>
      </w:r>
      <w:r w:rsidR="003F5AEF" w:rsidRPr="00754B67">
        <w:rPr>
          <w:rFonts w:asciiTheme="minorHAnsi" w:hAnsiTheme="minorHAnsi"/>
          <w:sz w:val="22"/>
          <w:szCs w:val="22"/>
        </w:rPr>
        <w:t>s</w:t>
      </w:r>
      <w:r w:rsidR="0047782A" w:rsidRPr="00754B67">
        <w:rPr>
          <w:rFonts w:asciiTheme="minorHAnsi" w:hAnsiTheme="minorHAnsi"/>
          <w:sz w:val="22"/>
          <w:szCs w:val="22"/>
        </w:rPr>
        <w:t xml:space="preserve"> par le tribunal d’une autre province ou d’un autre pays;</w:t>
      </w:r>
      <w:r w:rsidR="0047782A" w:rsidRPr="00754B67">
        <w:rPr>
          <w:rFonts w:asciiTheme="minorHAnsi" w:hAnsiTheme="minorHAnsi"/>
          <w:sz w:val="22"/>
          <w:szCs w:val="22"/>
          <w:lang w:val="fr-FR"/>
        </w:rPr>
        <w:t xml:space="preserve"> </w:t>
      </w:r>
    </w:p>
    <w:p w14:paraId="13F3CB75" w14:textId="77777777" w:rsidR="00B26C4D" w:rsidRPr="00754B67" w:rsidRDefault="00493001" w:rsidP="00961770">
      <w:pPr>
        <w:pStyle w:val="Paragraphedeliste"/>
        <w:numPr>
          <w:ilvl w:val="0"/>
          <w:numId w:val="7"/>
        </w:numPr>
        <w:rPr>
          <w:rFonts w:asciiTheme="minorHAnsi" w:hAnsiTheme="minorHAnsi"/>
          <w:sz w:val="22"/>
          <w:szCs w:val="22"/>
        </w:rPr>
      </w:pPr>
      <w:r w:rsidRPr="00754B67">
        <w:rPr>
          <w:rFonts w:asciiTheme="minorHAnsi" w:hAnsiTheme="minorHAnsi"/>
          <w:sz w:val="22"/>
          <w:szCs w:val="22"/>
        </w:rPr>
        <w:t>Ne</w:t>
      </w:r>
      <w:r w:rsidR="0047782A" w:rsidRPr="00754B67">
        <w:rPr>
          <w:rFonts w:asciiTheme="minorHAnsi" w:hAnsiTheme="minorHAnsi"/>
          <w:sz w:val="22"/>
          <w:szCs w:val="22"/>
        </w:rPr>
        <w:t xml:space="preserve"> se retrouvent pas en situation réelle ou potentielle de conflit d’intérêts en regard des affaires de l’organisation</w:t>
      </w:r>
      <w:r w:rsidR="00754B67" w:rsidRPr="00754B67">
        <w:rPr>
          <w:rFonts w:asciiTheme="minorHAnsi" w:hAnsiTheme="minorHAnsi"/>
          <w:sz w:val="22"/>
          <w:szCs w:val="22"/>
          <w:lang w:val="fr-FR"/>
        </w:rPr>
        <w:t>.</w:t>
      </w:r>
    </w:p>
    <w:p w14:paraId="0AD0FAE9" w14:textId="77777777" w:rsidR="00D014BF" w:rsidRPr="00754B67" w:rsidRDefault="00D014BF" w:rsidP="00961770">
      <w:pPr>
        <w:rPr>
          <w:rFonts w:asciiTheme="minorHAnsi" w:hAnsiTheme="minorHAnsi"/>
          <w:sz w:val="22"/>
          <w:szCs w:val="22"/>
        </w:rPr>
      </w:pPr>
    </w:p>
    <w:p w14:paraId="0E3660FD" w14:textId="77777777" w:rsidR="002C2C6E" w:rsidRPr="00754B67" w:rsidRDefault="002C2C6E" w:rsidP="00961770">
      <w:pPr>
        <w:rPr>
          <w:rFonts w:asciiTheme="minorHAnsi" w:hAnsiTheme="minorHAnsi"/>
          <w:sz w:val="22"/>
          <w:szCs w:val="22"/>
        </w:rPr>
      </w:pPr>
      <w:r w:rsidRPr="00754B67">
        <w:rPr>
          <w:rFonts w:asciiTheme="minorHAnsi" w:hAnsiTheme="minorHAnsi"/>
          <w:sz w:val="22"/>
          <w:szCs w:val="22"/>
        </w:rPr>
        <w:t>Finalement, afin de permettre un éclairage additionnel, un rappel de la mission</w:t>
      </w:r>
      <w:r w:rsidR="000057CC">
        <w:rPr>
          <w:rFonts w:asciiTheme="minorHAnsi" w:hAnsiTheme="minorHAnsi"/>
          <w:sz w:val="22"/>
          <w:szCs w:val="22"/>
        </w:rPr>
        <w:t xml:space="preserve">, </w:t>
      </w:r>
      <w:r w:rsidR="00644152">
        <w:rPr>
          <w:rFonts w:asciiTheme="minorHAnsi" w:hAnsiTheme="minorHAnsi"/>
          <w:sz w:val="22"/>
          <w:szCs w:val="22"/>
        </w:rPr>
        <w:t xml:space="preserve">ainsi que des </w:t>
      </w:r>
      <w:r w:rsidR="00644152" w:rsidRPr="00754B67">
        <w:rPr>
          <w:rFonts w:asciiTheme="minorHAnsi" w:hAnsiTheme="minorHAnsi"/>
          <w:sz w:val="22"/>
          <w:szCs w:val="22"/>
        </w:rPr>
        <w:t>objectifs de Culture Lanaudière</w:t>
      </w:r>
      <w:r w:rsidR="00644152">
        <w:rPr>
          <w:rFonts w:asciiTheme="minorHAnsi" w:hAnsiTheme="minorHAnsi"/>
          <w:sz w:val="22"/>
          <w:szCs w:val="22"/>
        </w:rPr>
        <w:t xml:space="preserve">, </w:t>
      </w:r>
      <w:r w:rsidR="000057CC">
        <w:rPr>
          <w:rFonts w:asciiTheme="minorHAnsi" w:hAnsiTheme="minorHAnsi"/>
          <w:sz w:val="22"/>
          <w:szCs w:val="22"/>
        </w:rPr>
        <w:t>tel</w:t>
      </w:r>
      <w:r w:rsidR="00644152">
        <w:rPr>
          <w:rFonts w:asciiTheme="minorHAnsi" w:hAnsiTheme="minorHAnsi"/>
          <w:sz w:val="22"/>
          <w:szCs w:val="22"/>
        </w:rPr>
        <w:t>s</w:t>
      </w:r>
      <w:r w:rsidR="000057CC">
        <w:rPr>
          <w:rFonts w:asciiTheme="minorHAnsi" w:hAnsiTheme="minorHAnsi"/>
          <w:sz w:val="22"/>
          <w:szCs w:val="22"/>
        </w:rPr>
        <w:t xml:space="preserve"> que défini</w:t>
      </w:r>
      <w:r w:rsidR="00644152">
        <w:rPr>
          <w:rFonts w:asciiTheme="minorHAnsi" w:hAnsiTheme="minorHAnsi"/>
          <w:sz w:val="22"/>
          <w:szCs w:val="22"/>
        </w:rPr>
        <w:t>s</w:t>
      </w:r>
      <w:r w:rsidR="000057CC">
        <w:rPr>
          <w:rFonts w:asciiTheme="minorHAnsi" w:hAnsiTheme="minorHAnsi"/>
          <w:sz w:val="22"/>
          <w:szCs w:val="22"/>
        </w:rPr>
        <w:t xml:space="preserve"> dans la politique </w:t>
      </w:r>
      <w:r w:rsidR="00644152">
        <w:rPr>
          <w:rFonts w:asciiTheme="minorHAnsi" w:hAnsiTheme="minorHAnsi"/>
          <w:sz w:val="22"/>
          <w:szCs w:val="22"/>
        </w:rPr>
        <w:t>01-2014</w:t>
      </w:r>
      <w:r w:rsidRPr="00754B67">
        <w:rPr>
          <w:rFonts w:asciiTheme="minorHAnsi" w:hAnsiTheme="minorHAnsi"/>
          <w:sz w:val="22"/>
          <w:szCs w:val="22"/>
        </w:rPr>
        <w:t xml:space="preserve"> est présenté :</w:t>
      </w:r>
    </w:p>
    <w:p w14:paraId="5733810E" w14:textId="77777777" w:rsidR="002C2C6E" w:rsidRPr="00754B67" w:rsidRDefault="002C2C6E" w:rsidP="00961770">
      <w:pPr>
        <w:rPr>
          <w:rFonts w:asciiTheme="minorHAnsi" w:hAnsiTheme="minorHAnsi"/>
          <w:sz w:val="22"/>
          <w:szCs w:val="22"/>
        </w:rPr>
      </w:pPr>
    </w:p>
    <w:p w14:paraId="6DEAEA4C" w14:textId="77777777" w:rsidR="002C2C6E" w:rsidRPr="00754B67" w:rsidRDefault="002C2C6E" w:rsidP="002C2C6E">
      <w:pPr>
        <w:jc w:val="both"/>
        <w:rPr>
          <w:rFonts w:asciiTheme="minorHAnsi" w:hAnsiTheme="minorHAnsi"/>
          <w:b/>
          <w:color w:val="000000"/>
          <w:sz w:val="22"/>
          <w:szCs w:val="22"/>
        </w:rPr>
      </w:pPr>
      <w:r w:rsidRPr="00754B67">
        <w:rPr>
          <w:rFonts w:asciiTheme="minorHAnsi" w:hAnsiTheme="minorHAnsi"/>
          <w:b/>
          <w:color w:val="000000"/>
          <w:sz w:val="22"/>
          <w:szCs w:val="22"/>
        </w:rPr>
        <w:t>Notre mission :</w:t>
      </w:r>
    </w:p>
    <w:p w14:paraId="682B5B3F" w14:textId="77777777" w:rsidR="002C2C6E" w:rsidRPr="00754B67" w:rsidRDefault="002C2C6E" w:rsidP="002C2C6E">
      <w:pPr>
        <w:ind w:left="720"/>
        <w:jc w:val="both"/>
        <w:rPr>
          <w:rFonts w:asciiTheme="minorHAnsi" w:hAnsiTheme="minorHAnsi"/>
          <w:i/>
          <w:color w:val="000000"/>
          <w:sz w:val="22"/>
          <w:szCs w:val="22"/>
        </w:rPr>
      </w:pPr>
      <w:r w:rsidRPr="00754B67">
        <w:rPr>
          <w:rFonts w:asciiTheme="minorHAnsi" w:hAnsiTheme="minorHAnsi"/>
          <w:color w:val="000000"/>
          <w:sz w:val="22"/>
          <w:szCs w:val="22"/>
        </w:rPr>
        <w:t>Notre mission est d’appuyer le développement des arts et de la culture ainsi que la professionnalisation des artistes de la région de Lanaudière</w:t>
      </w:r>
      <w:r w:rsidR="002E439A">
        <w:rPr>
          <w:rFonts w:asciiTheme="minorHAnsi" w:hAnsiTheme="minorHAnsi"/>
          <w:color w:val="000000"/>
          <w:sz w:val="22"/>
          <w:szCs w:val="22"/>
        </w:rPr>
        <w:t>.</w:t>
      </w:r>
    </w:p>
    <w:p w14:paraId="6258609E" w14:textId="77777777" w:rsidR="002C2C6E" w:rsidRDefault="002C2C6E" w:rsidP="002C2C6E">
      <w:pPr>
        <w:jc w:val="both"/>
        <w:rPr>
          <w:rFonts w:asciiTheme="minorHAnsi" w:hAnsiTheme="minorHAnsi"/>
          <w:i/>
          <w:color w:val="000000"/>
          <w:sz w:val="22"/>
          <w:szCs w:val="22"/>
        </w:rPr>
      </w:pPr>
    </w:p>
    <w:p w14:paraId="737F7A57" w14:textId="77777777" w:rsidR="00FA0F37" w:rsidRDefault="00FA0F37" w:rsidP="002C2C6E">
      <w:pPr>
        <w:jc w:val="both"/>
        <w:rPr>
          <w:rFonts w:asciiTheme="minorHAnsi" w:hAnsiTheme="minorHAnsi"/>
          <w:i/>
          <w:color w:val="000000"/>
          <w:sz w:val="22"/>
          <w:szCs w:val="22"/>
        </w:rPr>
      </w:pPr>
    </w:p>
    <w:p w14:paraId="7C855FDA" w14:textId="77777777" w:rsidR="00FA0F37" w:rsidRPr="00754B67" w:rsidRDefault="00FA0F37" w:rsidP="002C2C6E">
      <w:pPr>
        <w:jc w:val="both"/>
        <w:rPr>
          <w:rFonts w:asciiTheme="minorHAnsi" w:hAnsiTheme="minorHAnsi"/>
          <w:i/>
          <w:color w:val="000000"/>
          <w:sz w:val="22"/>
          <w:szCs w:val="22"/>
        </w:rPr>
      </w:pPr>
    </w:p>
    <w:p w14:paraId="23BB1EF7" w14:textId="77777777" w:rsidR="002C2C6E" w:rsidRPr="00754B67" w:rsidRDefault="002C2C6E" w:rsidP="002C2C6E">
      <w:pPr>
        <w:jc w:val="both"/>
        <w:rPr>
          <w:rFonts w:asciiTheme="minorHAnsi" w:hAnsiTheme="minorHAnsi"/>
          <w:b/>
          <w:color w:val="000000"/>
          <w:sz w:val="22"/>
          <w:szCs w:val="22"/>
        </w:rPr>
      </w:pPr>
      <w:r w:rsidRPr="00754B67">
        <w:rPr>
          <w:rFonts w:asciiTheme="minorHAnsi" w:hAnsiTheme="minorHAnsi"/>
          <w:b/>
          <w:color w:val="000000"/>
          <w:sz w:val="22"/>
          <w:szCs w:val="22"/>
        </w:rPr>
        <w:t>No</w:t>
      </w:r>
      <w:r w:rsidR="000057CC">
        <w:rPr>
          <w:rFonts w:asciiTheme="minorHAnsi" w:hAnsiTheme="minorHAnsi"/>
          <w:b/>
          <w:color w:val="000000"/>
          <w:sz w:val="22"/>
          <w:szCs w:val="22"/>
        </w:rPr>
        <w:t>s</w:t>
      </w:r>
      <w:r w:rsidRPr="00754B67">
        <w:rPr>
          <w:rFonts w:asciiTheme="minorHAnsi" w:hAnsiTheme="minorHAnsi"/>
          <w:b/>
          <w:color w:val="000000"/>
          <w:sz w:val="22"/>
          <w:szCs w:val="22"/>
        </w:rPr>
        <w:t xml:space="preserve"> objectif</w:t>
      </w:r>
      <w:r w:rsidR="000057CC">
        <w:rPr>
          <w:rFonts w:asciiTheme="minorHAnsi" w:hAnsiTheme="minorHAnsi"/>
          <w:b/>
          <w:color w:val="000000"/>
          <w:sz w:val="22"/>
          <w:szCs w:val="22"/>
        </w:rPr>
        <w:t>s</w:t>
      </w:r>
      <w:r w:rsidRPr="00754B67">
        <w:rPr>
          <w:rFonts w:asciiTheme="minorHAnsi" w:hAnsiTheme="minorHAnsi"/>
          <w:b/>
          <w:color w:val="000000"/>
          <w:sz w:val="22"/>
          <w:szCs w:val="22"/>
        </w:rPr>
        <w:t> :</w:t>
      </w:r>
    </w:p>
    <w:p w14:paraId="5C9FAB71" w14:textId="77777777" w:rsidR="000057CC" w:rsidRDefault="000057CC" w:rsidP="000057CC">
      <w:pPr>
        <w:ind w:left="720"/>
        <w:jc w:val="both"/>
        <w:rPr>
          <w:rFonts w:ascii="Arial Narrow" w:hAnsi="Arial Narrow"/>
          <w:color w:val="000000"/>
        </w:rPr>
      </w:pPr>
      <w:r>
        <w:rPr>
          <w:rFonts w:ascii="Arial Narrow" w:hAnsi="Arial Narrow"/>
          <w:color w:val="000000"/>
        </w:rPr>
        <w:t>Participer à la définition, la reconnaissance, et la diffusion de la culture lanaudoise dans toute sa richesse et sa pluralité par le biais d’activités de concertation, d’analyse, de formation, de communication, de porteur et d’initiation de projets innovants.</w:t>
      </w:r>
    </w:p>
    <w:p w14:paraId="7480F35A" w14:textId="77777777" w:rsidR="000057CC" w:rsidRDefault="000057CC" w:rsidP="000057CC">
      <w:pPr>
        <w:ind w:left="720"/>
        <w:jc w:val="both"/>
        <w:rPr>
          <w:rFonts w:ascii="Arial Narrow" w:hAnsi="Arial Narrow"/>
          <w:color w:val="000000"/>
        </w:rPr>
      </w:pPr>
    </w:p>
    <w:p w14:paraId="1204B3B7" w14:textId="77777777" w:rsidR="000057CC" w:rsidRPr="003034B4" w:rsidRDefault="000057CC" w:rsidP="000057CC">
      <w:pPr>
        <w:autoSpaceDE w:val="0"/>
        <w:autoSpaceDN w:val="0"/>
        <w:adjustRightInd w:val="0"/>
        <w:spacing w:after="120"/>
        <w:ind w:left="709"/>
        <w:rPr>
          <w:rFonts w:ascii="Arial Narrow" w:hAnsi="Arial Narrow" w:cstheme="minorHAnsi"/>
        </w:rPr>
      </w:pPr>
      <w:r w:rsidRPr="003034B4">
        <w:rPr>
          <w:rFonts w:ascii="Arial Narrow" w:hAnsi="Arial Narrow" w:cstheme="minorHAnsi"/>
        </w:rPr>
        <w:t>En appuyant le développement culturel, notre mission est de soutenir la recherche, la production et la diffusion artistique dans toute sa diversité dans la région de Lanaudière.</w:t>
      </w:r>
    </w:p>
    <w:p w14:paraId="596F3C3C" w14:textId="77777777" w:rsidR="00754B67" w:rsidRDefault="00754B67" w:rsidP="00A42461">
      <w:pPr>
        <w:jc w:val="center"/>
        <w:rPr>
          <w:rFonts w:asciiTheme="minorHAnsi" w:hAnsiTheme="minorHAnsi"/>
          <w:b/>
          <w:szCs w:val="22"/>
        </w:rPr>
      </w:pPr>
    </w:p>
    <w:p w14:paraId="1B66B1F3" w14:textId="77777777" w:rsidR="00201CBB" w:rsidRDefault="00201CBB">
      <w:pPr>
        <w:rPr>
          <w:rFonts w:asciiTheme="minorHAnsi" w:hAnsiTheme="minorHAnsi"/>
          <w:b/>
          <w:szCs w:val="22"/>
        </w:rPr>
      </w:pPr>
      <w:r>
        <w:rPr>
          <w:rFonts w:asciiTheme="minorHAnsi" w:hAnsiTheme="minorHAnsi"/>
          <w:b/>
          <w:szCs w:val="22"/>
        </w:rPr>
        <w:br w:type="page"/>
      </w:r>
    </w:p>
    <w:p w14:paraId="4DC57D2F" w14:textId="77777777" w:rsidR="00A42461" w:rsidRDefault="00A42461" w:rsidP="00A42461">
      <w:pPr>
        <w:jc w:val="center"/>
        <w:rPr>
          <w:rFonts w:asciiTheme="minorHAnsi" w:hAnsiTheme="minorHAnsi"/>
          <w:b/>
          <w:szCs w:val="22"/>
        </w:rPr>
      </w:pPr>
      <w:r w:rsidRPr="00754B67">
        <w:rPr>
          <w:rFonts w:asciiTheme="minorHAnsi" w:hAnsiTheme="minorHAnsi"/>
          <w:b/>
          <w:szCs w:val="22"/>
        </w:rPr>
        <w:lastRenderedPageBreak/>
        <w:t>FORMULAIRE DE MISE EN CANDIDATURE</w:t>
      </w:r>
      <w:r w:rsidR="00754B67" w:rsidRPr="00754B67">
        <w:rPr>
          <w:rFonts w:asciiTheme="minorHAnsi" w:hAnsiTheme="minorHAnsi"/>
          <w:b/>
          <w:szCs w:val="22"/>
        </w:rPr>
        <w:t xml:space="preserve"> - </w:t>
      </w:r>
      <w:r w:rsidRPr="00754B67">
        <w:rPr>
          <w:rFonts w:asciiTheme="minorHAnsi" w:hAnsiTheme="minorHAnsi"/>
          <w:b/>
          <w:szCs w:val="22"/>
        </w:rPr>
        <w:t xml:space="preserve">ÉLECTION </w:t>
      </w:r>
      <w:r w:rsidR="007C19D1">
        <w:rPr>
          <w:rFonts w:asciiTheme="minorHAnsi" w:hAnsiTheme="minorHAnsi"/>
          <w:b/>
          <w:szCs w:val="22"/>
        </w:rPr>
        <w:t>2</w:t>
      </w:r>
      <w:r w:rsidR="00644152">
        <w:rPr>
          <w:rFonts w:asciiTheme="minorHAnsi" w:hAnsiTheme="minorHAnsi"/>
          <w:b/>
          <w:szCs w:val="22"/>
        </w:rPr>
        <w:t>023</w:t>
      </w:r>
    </w:p>
    <w:p w14:paraId="2C605FF9" w14:textId="77777777" w:rsidR="001E5ED2" w:rsidRPr="001E5ED2" w:rsidRDefault="001E5ED2" w:rsidP="00A42461">
      <w:pPr>
        <w:jc w:val="center"/>
        <w:rPr>
          <w:rFonts w:asciiTheme="minorHAnsi" w:hAnsiTheme="minorHAnsi"/>
          <w:b/>
          <w:color w:val="E36C0A" w:themeColor="accent6" w:themeShade="BF"/>
          <w:sz w:val="28"/>
          <w:szCs w:val="22"/>
        </w:rPr>
      </w:pPr>
      <w:r w:rsidRPr="001E5ED2">
        <w:rPr>
          <w:rFonts w:asciiTheme="minorHAnsi" w:hAnsiTheme="minorHAnsi"/>
          <w:b/>
          <w:color w:val="E36C0A" w:themeColor="accent6" w:themeShade="BF"/>
          <w:sz w:val="28"/>
          <w:szCs w:val="22"/>
        </w:rPr>
        <w:t>CONSEIL D’ADMINISTRATION</w:t>
      </w:r>
    </w:p>
    <w:p w14:paraId="084E9C84" w14:textId="77777777" w:rsidR="00754B67" w:rsidRDefault="00754B67" w:rsidP="00754B67">
      <w:pPr>
        <w:pStyle w:val="Textepardfaut"/>
        <w:tabs>
          <w:tab w:val="left" w:pos="0"/>
        </w:tabs>
        <w:spacing w:before="100" w:beforeAutospacing="1"/>
        <w:jc w:val="both"/>
        <w:rPr>
          <w:rStyle w:val="InitialStyle"/>
          <w:rFonts w:asciiTheme="minorHAnsi" w:hAnsiTheme="minorHAnsi"/>
          <w:sz w:val="22"/>
          <w:szCs w:val="22"/>
          <w:lang w:val="fr-CA"/>
        </w:rPr>
      </w:pPr>
      <w:r>
        <w:rPr>
          <w:rStyle w:val="InitialStyle"/>
          <w:rFonts w:asciiTheme="minorHAnsi" w:hAnsiTheme="minorHAnsi"/>
          <w:sz w:val="22"/>
          <w:szCs w:val="22"/>
          <w:lang w:val="fr-CA"/>
        </w:rPr>
        <w:t>J</w:t>
      </w:r>
      <w:r w:rsidR="00A42461" w:rsidRPr="00754B67">
        <w:rPr>
          <w:rStyle w:val="InitialStyle"/>
          <w:rFonts w:asciiTheme="minorHAnsi" w:hAnsiTheme="minorHAnsi"/>
          <w:sz w:val="22"/>
          <w:szCs w:val="22"/>
          <w:lang w:val="fr-CA"/>
        </w:rPr>
        <w:t xml:space="preserve">e soussigné, </w:t>
      </w:r>
      <w:r w:rsidR="00A42461" w:rsidRPr="00754B67">
        <w:rPr>
          <w:rStyle w:val="InitialStyle"/>
          <w:rFonts w:asciiTheme="minorHAnsi" w:hAnsiTheme="minorHAnsi"/>
          <w:sz w:val="22"/>
          <w:szCs w:val="22"/>
          <w:u w:val="single"/>
          <w:lang w:val="fr-CA"/>
        </w:rPr>
        <w:tab/>
      </w:r>
      <w:r w:rsidR="00A42461" w:rsidRPr="00754B67">
        <w:rPr>
          <w:rStyle w:val="InitialStyle"/>
          <w:rFonts w:asciiTheme="minorHAnsi" w:hAnsiTheme="minorHAnsi"/>
          <w:sz w:val="22"/>
          <w:szCs w:val="22"/>
          <w:u w:val="single"/>
          <w:lang w:val="fr-CA"/>
        </w:rPr>
        <w:tab/>
      </w:r>
      <w:r w:rsidR="00A42461" w:rsidRPr="00754B67">
        <w:rPr>
          <w:rStyle w:val="InitialStyle"/>
          <w:rFonts w:asciiTheme="minorHAnsi" w:hAnsiTheme="minorHAnsi"/>
          <w:sz w:val="22"/>
          <w:szCs w:val="22"/>
          <w:lang w:val="fr-CA"/>
        </w:rPr>
        <w:t>_______</w:t>
      </w:r>
      <w:r w:rsidR="00A42461" w:rsidRPr="00754B67">
        <w:rPr>
          <w:rStyle w:val="InitialStyle"/>
          <w:rFonts w:asciiTheme="minorHAnsi" w:hAnsiTheme="minorHAnsi"/>
          <w:sz w:val="22"/>
          <w:szCs w:val="22"/>
          <w:u w:val="single"/>
          <w:lang w:val="fr-CA"/>
        </w:rPr>
        <w:tab/>
      </w:r>
      <w:r w:rsidR="002C2C6E" w:rsidRPr="00754B67">
        <w:rPr>
          <w:rStyle w:val="InitialStyle"/>
          <w:rFonts w:asciiTheme="minorHAnsi" w:hAnsiTheme="minorHAnsi"/>
          <w:sz w:val="22"/>
          <w:szCs w:val="22"/>
          <w:u w:val="single"/>
          <w:lang w:val="fr-CA"/>
        </w:rPr>
        <w:tab/>
      </w:r>
      <w:r w:rsidR="00A42461" w:rsidRPr="00754B67">
        <w:rPr>
          <w:rStyle w:val="InitialStyle"/>
          <w:rFonts w:asciiTheme="minorHAnsi" w:hAnsiTheme="minorHAnsi"/>
          <w:sz w:val="22"/>
          <w:szCs w:val="22"/>
          <w:u w:val="single"/>
          <w:lang w:val="fr-CA"/>
        </w:rPr>
        <w:t>__</w:t>
      </w:r>
      <w:r w:rsidRPr="00754B67">
        <w:rPr>
          <w:rStyle w:val="InitialStyle"/>
          <w:rFonts w:asciiTheme="minorHAnsi" w:hAnsiTheme="minorHAnsi"/>
          <w:sz w:val="22"/>
          <w:szCs w:val="22"/>
          <w:u w:val="single"/>
          <w:lang w:val="fr-CA"/>
        </w:rPr>
        <w:tab/>
      </w:r>
      <w:r w:rsidR="00A42461" w:rsidRPr="00754B67">
        <w:rPr>
          <w:rStyle w:val="InitialStyle"/>
          <w:rFonts w:asciiTheme="minorHAnsi" w:hAnsiTheme="minorHAnsi"/>
          <w:sz w:val="22"/>
          <w:szCs w:val="22"/>
          <w:lang w:val="fr-CA"/>
        </w:rPr>
        <w:t>_, membre actif de Culture Lanaudière, désire poser ma candidature</w:t>
      </w:r>
      <w:r w:rsidR="002C2C6E" w:rsidRPr="00754B67">
        <w:rPr>
          <w:rStyle w:val="InitialStyle"/>
          <w:rFonts w:asciiTheme="minorHAnsi" w:hAnsiTheme="minorHAnsi"/>
          <w:sz w:val="22"/>
          <w:szCs w:val="22"/>
          <w:lang w:val="fr-CA"/>
        </w:rPr>
        <w:t>,</w:t>
      </w:r>
      <w:r w:rsidR="00A42461" w:rsidRPr="00754B67">
        <w:rPr>
          <w:rStyle w:val="InitialStyle"/>
          <w:rFonts w:asciiTheme="minorHAnsi" w:hAnsiTheme="minorHAnsi"/>
          <w:sz w:val="22"/>
          <w:szCs w:val="22"/>
          <w:lang w:val="fr-CA"/>
        </w:rPr>
        <w:t xml:space="preserve"> lors de la prochaine assemblée générale annuelle le</w:t>
      </w:r>
      <w:r w:rsidR="000F7381" w:rsidRPr="00754B67">
        <w:rPr>
          <w:rStyle w:val="InitialStyle"/>
          <w:rFonts w:asciiTheme="minorHAnsi" w:hAnsiTheme="minorHAnsi"/>
          <w:sz w:val="22"/>
          <w:szCs w:val="22"/>
          <w:lang w:val="fr-CA"/>
        </w:rPr>
        <w:t xml:space="preserve"> </w:t>
      </w:r>
      <w:r w:rsidR="00644152">
        <w:rPr>
          <w:rStyle w:val="InitialStyle"/>
          <w:rFonts w:asciiTheme="minorHAnsi" w:hAnsiTheme="minorHAnsi"/>
          <w:sz w:val="22"/>
          <w:szCs w:val="22"/>
          <w:lang w:val="fr-CA"/>
        </w:rPr>
        <w:t>1er juin 2023</w:t>
      </w:r>
      <w:r w:rsidR="002C2C6E" w:rsidRPr="00754B67">
        <w:rPr>
          <w:rStyle w:val="InitialStyle"/>
          <w:rFonts w:asciiTheme="minorHAnsi" w:hAnsiTheme="minorHAnsi"/>
          <w:sz w:val="22"/>
          <w:szCs w:val="22"/>
          <w:lang w:val="fr-CA"/>
        </w:rPr>
        <w:t xml:space="preserve">, pour siéger au conseil d’administration au poste de : </w:t>
      </w:r>
    </w:p>
    <w:p w14:paraId="4AD72B40" w14:textId="77777777" w:rsidR="00A42461" w:rsidRDefault="002C2C6E" w:rsidP="00754B67">
      <w:pPr>
        <w:pStyle w:val="Textepardfaut"/>
        <w:tabs>
          <w:tab w:val="left" w:pos="0"/>
        </w:tabs>
        <w:spacing w:before="100" w:beforeAutospacing="1"/>
        <w:jc w:val="both"/>
        <w:rPr>
          <w:rStyle w:val="InitialStyle"/>
          <w:rFonts w:asciiTheme="minorHAnsi" w:hAnsiTheme="minorHAnsi"/>
          <w:b/>
          <w:i/>
          <w:sz w:val="22"/>
          <w:szCs w:val="22"/>
          <w:u w:val="single"/>
          <w:lang w:val="fr-CA"/>
        </w:rPr>
      </w:pPr>
      <w:r w:rsidRPr="00754B67">
        <w:rPr>
          <w:rStyle w:val="InitialStyle"/>
          <w:rFonts w:asciiTheme="minorHAnsi" w:hAnsiTheme="minorHAnsi"/>
          <w:b/>
          <w:i/>
          <w:sz w:val="22"/>
          <w:szCs w:val="22"/>
          <w:u w:val="single"/>
          <w:lang w:val="fr-CA"/>
        </w:rPr>
        <w:t>(ne cocher qu’une seule case)</w:t>
      </w:r>
      <w:r w:rsidR="00754B67">
        <w:rPr>
          <w:rStyle w:val="InitialStyle"/>
          <w:rFonts w:asciiTheme="minorHAnsi" w:hAnsiTheme="minorHAnsi"/>
          <w:b/>
          <w:i/>
          <w:sz w:val="22"/>
          <w:szCs w:val="22"/>
          <w:u w:val="single"/>
          <w:lang w:val="fr-CA"/>
        </w:rPr>
        <w:t> :</w:t>
      </w:r>
    </w:p>
    <w:tbl>
      <w:tblPr>
        <w:tblStyle w:val="Grilledutableau"/>
        <w:tblW w:w="0" w:type="auto"/>
        <w:tblLook w:val="04A0" w:firstRow="1" w:lastRow="0" w:firstColumn="1" w:lastColumn="0" w:noHBand="0" w:noVBand="1"/>
      </w:tblPr>
      <w:tblGrid>
        <w:gridCol w:w="7082"/>
        <w:gridCol w:w="828"/>
      </w:tblGrid>
      <w:tr w:rsidR="00754B67" w14:paraId="330CEB17" w14:textId="77777777" w:rsidTr="00754B67">
        <w:tc>
          <w:tcPr>
            <w:tcW w:w="7218" w:type="dxa"/>
          </w:tcPr>
          <w:p w14:paraId="3BA3120A" w14:textId="77777777" w:rsidR="00754B67" w:rsidRDefault="00644152" w:rsidP="00754B67">
            <w:pPr>
              <w:pStyle w:val="Textepardfaut"/>
              <w:tabs>
                <w:tab w:val="left" w:pos="0"/>
              </w:tabs>
              <w:spacing w:before="100" w:beforeAutospacing="1"/>
              <w:jc w:val="both"/>
              <w:rPr>
                <w:rStyle w:val="InitialStyle"/>
                <w:rFonts w:asciiTheme="minorHAnsi" w:hAnsiTheme="minorHAnsi"/>
                <w:sz w:val="22"/>
                <w:szCs w:val="22"/>
                <w:lang w:val="fr-CA"/>
              </w:rPr>
            </w:pPr>
            <w:r>
              <w:rPr>
                <w:rStyle w:val="InitialStyle"/>
                <w:rFonts w:asciiTheme="minorHAnsi" w:hAnsiTheme="minorHAnsi"/>
                <w:sz w:val="22"/>
                <w:szCs w:val="22"/>
                <w:lang w:val="fr-CA"/>
              </w:rPr>
              <w:t>Membre actif individuel (2</w:t>
            </w:r>
            <w:r w:rsidR="00754B67">
              <w:rPr>
                <w:rStyle w:val="InitialStyle"/>
                <w:rFonts w:asciiTheme="minorHAnsi" w:hAnsiTheme="minorHAnsi"/>
                <w:sz w:val="22"/>
                <w:szCs w:val="22"/>
                <w:lang w:val="fr-CA"/>
              </w:rPr>
              <w:t xml:space="preserve"> sièges disponibles)</w:t>
            </w:r>
          </w:p>
        </w:tc>
        <w:tc>
          <w:tcPr>
            <w:tcW w:w="842" w:type="dxa"/>
          </w:tcPr>
          <w:p w14:paraId="79F7D0A9" w14:textId="77777777" w:rsidR="00754B67" w:rsidRDefault="00754B67" w:rsidP="00754B67">
            <w:pPr>
              <w:pStyle w:val="Textepardfaut"/>
              <w:tabs>
                <w:tab w:val="left" w:pos="0"/>
              </w:tabs>
              <w:spacing w:before="100" w:beforeAutospacing="1"/>
              <w:jc w:val="both"/>
              <w:rPr>
                <w:rStyle w:val="InitialStyle"/>
                <w:rFonts w:asciiTheme="minorHAnsi" w:hAnsiTheme="minorHAnsi"/>
                <w:sz w:val="22"/>
                <w:szCs w:val="22"/>
                <w:lang w:val="fr-CA"/>
              </w:rPr>
            </w:pPr>
          </w:p>
        </w:tc>
      </w:tr>
      <w:tr w:rsidR="00754B67" w14:paraId="626DF3C1" w14:textId="77777777" w:rsidTr="00754B67">
        <w:tc>
          <w:tcPr>
            <w:tcW w:w="7218" w:type="dxa"/>
          </w:tcPr>
          <w:p w14:paraId="11A3A966" w14:textId="77777777" w:rsidR="00754B67" w:rsidRDefault="00754B67" w:rsidP="00754B67">
            <w:pPr>
              <w:pStyle w:val="Textepardfaut"/>
              <w:tabs>
                <w:tab w:val="left" w:pos="0"/>
              </w:tabs>
              <w:spacing w:before="100" w:beforeAutospacing="1"/>
              <w:jc w:val="both"/>
              <w:rPr>
                <w:rStyle w:val="InitialStyle"/>
                <w:rFonts w:asciiTheme="minorHAnsi" w:hAnsiTheme="minorHAnsi"/>
                <w:sz w:val="22"/>
                <w:szCs w:val="22"/>
                <w:lang w:val="fr-CA"/>
              </w:rPr>
            </w:pPr>
            <w:r>
              <w:rPr>
                <w:rStyle w:val="InitialStyle"/>
                <w:rFonts w:asciiTheme="minorHAnsi" w:hAnsiTheme="minorHAnsi"/>
                <w:sz w:val="22"/>
                <w:szCs w:val="22"/>
                <w:lang w:val="fr-CA"/>
              </w:rPr>
              <w:t>Membre actif corporatif (1 siège disponible)</w:t>
            </w:r>
          </w:p>
        </w:tc>
        <w:tc>
          <w:tcPr>
            <w:tcW w:w="842" w:type="dxa"/>
          </w:tcPr>
          <w:p w14:paraId="4EA671F0" w14:textId="77777777" w:rsidR="00754B67" w:rsidRDefault="00754B67" w:rsidP="00754B67">
            <w:pPr>
              <w:pStyle w:val="Textepardfaut"/>
              <w:tabs>
                <w:tab w:val="left" w:pos="0"/>
              </w:tabs>
              <w:spacing w:before="100" w:beforeAutospacing="1"/>
              <w:jc w:val="both"/>
              <w:rPr>
                <w:rStyle w:val="InitialStyle"/>
                <w:rFonts w:asciiTheme="minorHAnsi" w:hAnsiTheme="minorHAnsi"/>
                <w:sz w:val="22"/>
                <w:szCs w:val="22"/>
                <w:lang w:val="fr-CA"/>
              </w:rPr>
            </w:pPr>
          </w:p>
        </w:tc>
      </w:tr>
      <w:tr w:rsidR="00754B67" w14:paraId="27FFE48A" w14:textId="77777777" w:rsidTr="00754B67">
        <w:tc>
          <w:tcPr>
            <w:tcW w:w="7218" w:type="dxa"/>
          </w:tcPr>
          <w:p w14:paraId="2F2D1EB6" w14:textId="77777777" w:rsidR="00754B67" w:rsidRDefault="00754B67" w:rsidP="00644152">
            <w:pPr>
              <w:pStyle w:val="Textepardfaut"/>
              <w:tabs>
                <w:tab w:val="left" w:pos="0"/>
              </w:tabs>
              <w:spacing w:before="100" w:beforeAutospacing="1"/>
              <w:jc w:val="both"/>
              <w:rPr>
                <w:rStyle w:val="InitialStyle"/>
                <w:rFonts w:asciiTheme="minorHAnsi" w:hAnsiTheme="minorHAnsi"/>
                <w:sz w:val="22"/>
                <w:szCs w:val="22"/>
                <w:lang w:val="fr-CA"/>
              </w:rPr>
            </w:pPr>
            <w:r>
              <w:rPr>
                <w:rStyle w:val="InitialStyle"/>
                <w:rFonts w:asciiTheme="minorHAnsi" w:hAnsiTheme="minorHAnsi"/>
                <w:sz w:val="22"/>
                <w:szCs w:val="22"/>
                <w:lang w:val="fr-CA"/>
              </w:rPr>
              <w:t xml:space="preserve">Membre issu d’une municipalité de </w:t>
            </w:r>
            <w:r w:rsidR="00644152">
              <w:rPr>
                <w:rStyle w:val="InitialStyle"/>
                <w:rFonts w:asciiTheme="minorHAnsi" w:hAnsiTheme="minorHAnsi"/>
                <w:sz w:val="22"/>
                <w:szCs w:val="22"/>
                <w:lang w:val="fr-CA"/>
              </w:rPr>
              <w:t>moins</w:t>
            </w:r>
            <w:r>
              <w:rPr>
                <w:rStyle w:val="InitialStyle"/>
                <w:rFonts w:asciiTheme="minorHAnsi" w:hAnsiTheme="minorHAnsi"/>
                <w:sz w:val="22"/>
                <w:szCs w:val="22"/>
                <w:lang w:val="fr-CA"/>
              </w:rPr>
              <w:t xml:space="preserve"> de 10 000 h</w:t>
            </w:r>
            <w:r w:rsidR="00FE2134">
              <w:rPr>
                <w:rStyle w:val="InitialStyle"/>
                <w:rFonts w:asciiTheme="minorHAnsi" w:hAnsiTheme="minorHAnsi"/>
                <w:sz w:val="22"/>
                <w:szCs w:val="22"/>
                <w:lang w:val="fr-CA"/>
              </w:rPr>
              <w:t>a</w:t>
            </w:r>
            <w:r>
              <w:rPr>
                <w:rStyle w:val="InitialStyle"/>
                <w:rFonts w:asciiTheme="minorHAnsi" w:hAnsiTheme="minorHAnsi"/>
                <w:sz w:val="22"/>
                <w:szCs w:val="22"/>
                <w:lang w:val="fr-CA"/>
              </w:rPr>
              <w:t>b. (1 siège disponible)</w:t>
            </w:r>
          </w:p>
        </w:tc>
        <w:tc>
          <w:tcPr>
            <w:tcW w:w="842" w:type="dxa"/>
          </w:tcPr>
          <w:p w14:paraId="70FFFFA9" w14:textId="77777777" w:rsidR="00754B67" w:rsidRDefault="00754B67" w:rsidP="00754B67">
            <w:pPr>
              <w:pStyle w:val="Textepardfaut"/>
              <w:tabs>
                <w:tab w:val="left" w:pos="0"/>
              </w:tabs>
              <w:spacing w:before="100" w:beforeAutospacing="1"/>
              <w:jc w:val="both"/>
              <w:rPr>
                <w:rStyle w:val="InitialStyle"/>
                <w:rFonts w:asciiTheme="minorHAnsi" w:hAnsiTheme="minorHAnsi"/>
                <w:sz w:val="22"/>
                <w:szCs w:val="22"/>
                <w:lang w:val="fr-CA"/>
              </w:rPr>
            </w:pPr>
          </w:p>
        </w:tc>
      </w:tr>
    </w:tbl>
    <w:p w14:paraId="1EEF5C93" w14:textId="77777777" w:rsidR="00754B67" w:rsidRDefault="00754B67" w:rsidP="00754B67">
      <w:pPr>
        <w:rPr>
          <w:rStyle w:val="InitialStyle"/>
          <w:rFonts w:asciiTheme="minorHAnsi" w:hAnsiTheme="minorHAnsi"/>
          <w:sz w:val="22"/>
          <w:szCs w:val="22"/>
        </w:rPr>
      </w:pPr>
    </w:p>
    <w:tbl>
      <w:tblPr>
        <w:tblStyle w:val="Grilledutableau"/>
        <w:tblpPr w:leftFromText="141" w:rightFromText="141" w:vertAnchor="page" w:horzAnchor="margin" w:tblpY="5356"/>
        <w:tblW w:w="0" w:type="auto"/>
        <w:tblLook w:val="04A0" w:firstRow="1" w:lastRow="0" w:firstColumn="1" w:lastColumn="0" w:noHBand="0" w:noVBand="1"/>
      </w:tblPr>
      <w:tblGrid>
        <w:gridCol w:w="3150"/>
        <w:gridCol w:w="450"/>
      </w:tblGrid>
      <w:tr w:rsidR="00754B67" w14:paraId="05521117" w14:textId="77777777" w:rsidTr="00754B67">
        <w:tc>
          <w:tcPr>
            <w:tcW w:w="3150" w:type="dxa"/>
          </w:tcPr>
          <w:p w14:paraId="5FBF3018" w14:textId="77777777" w:rsidR="00754B67" w:rsidRDefault="00754B67" w:rsidP="00754B67">
            <w:pPr>
              <w:pStyle w:val="Textepardfaut"/>
              <w:tabs>
                <w:tab w:val="left" w:pos="0"/>
              </w:tabs>
              <w:spacing w:before="100" w:beforeAutospacing="1"/>
              <w:jc w:val="both"/>
              <w:rPr>
                <w:rStyle w:val="InitialStyle"/>
                <w:rFonts w:asciiTheme="minorHAnsi" w:hAnsiTheme="minorHAnsi"/>
                <w:sz w:val="22"/>
                <w:szCs w:val="22"/>
                <w:lang w:val="fr-CA"/>
              </w:rPr>
            </w:pPr>
            <w:r>
              <w:rPr>
                <w:rStyle w:val="InitialStyle"/>
                <w:rFonts w:asciiTheme="minorHAnsi" w:hAnsiTheme="minorHAnsi"/>
                <w:sz w:val="22"/>
                <w:szCs w:val="22"/>
                <w:lang w:val="fr-CA"/>
              </w:rPr>
              <w:t>Nouvelle mise en candidature</w:t>
            </w:r>
          </w:p>
        </w:tc>
        <w:tc>
          <w:tcPr>
            <w:tcW w:w="450" w:type="dxa"/>
          </w:tcPr>
          <w:p w14:paraId="44A4E781" w14:textId="77777777" w:rsidR="00754B67" w:rsidRDefault="00754B67" w:rsidP="00754B67">
            <w:pPr>
              <w:pStyle w:val="Textepardfaut"/>
              <w:tabs>
                <w:tab w:val="left" w:pos="0"/>
              </w:tabs>
              <w:spacing w:before="100" w:beforeAutospacing="1"/>
              <w:jc w:val="both"/>
              <w:rPr>
                <w:rStyle w:val="InitialStyle"/>
                <w:rFonts w:asciiTheme="minorHAnsi" w:hAnsiTheme="minorHAnsi"/>
                <w:sz w:val="22"/>
                <w:szCs w:val="22"/>
                <w:lang w:val="fr-CA"/>
              </w:rPr>
            </w:pPr>
          </w:p>
        </w:tc>
      </w:tr>
      <w:tr w:rsidR="00754B67" w14:paraId="38F054CC" w14:textId="77777777" w:rsidTr="00754B67">
        <w:tc>
          <w:tcPr>
            <w:tcW w:w="3150" w:type="dxa"/>
          </w:tcPr>
          <w:p w14:paraId="38664EF0" w14:textId="77777777" w:rsidR="00754B67" w:rsidRDefault="00754B67" w:rsidP="00754B67">
            <w:pPr>
              <w:pStyle w:val="Textepardfaut"/>
              <w:tabs>
                <w:tab w:val="left" w:pos="0"/>
              </w:tabs>
              <w:spacing w:before="100" w:beforeAutospacing="1"/>
              <w:jc w:val="both"/>
              <w:rPr>
                <w:rStyle w:val="InitialStyle"/>
                <w:rFonts w:asciiTheme="minorHAnsi" w:hAnsiTheme="minorHAnsi"/>
                <w:sz w:val="22"/>
                <w:szCs w:val="22"/>
                <w:lang w:val="fr-CA"/>
              </w:rPr>
            </w:pPr>
            <w:r>
              <w:rPr>
                <w:rStyle w:val="InitialStyle"/>
                <w:rFonts w:asciiTheme="minorHAnsi" w:hAnsiTheme="minorHAnsi"/>
                <w:sz w:val="22"/>
                <w:szCs w:val="22"/>
                <w:lang w:val="fr-CA"/>
              </w:rPr>
              <w:t>Renouvellement de mandat</w:t>
            </w:r>
          </w:p>
        </w:tc>
        <w:tc>
          <w:tcPr>
            <w:tcW w:w="450" w:type="dxa"/>
          </w:tcPr>
          <w:p w14:paraId="47EF0DC7" w14:textId="77777777" w:rsidR="00754B67" w:rsidRDefault="00754B67" w:rsidP="00754B67">
            <w:pPr>
              <w:pStyle w:val="Textepardfaut"/>
              <w:tabs>
                <w:tab w:val="left" w:pos="0"/>
              </w:tabs>
              <w:spacing w:before="100" w:beforeAutospacing="1"/>
              <w:jc w:val="both"/>
              <w:rPr>
                <w:rStyle w:val="InitialStyle"/>
                <w:rFonts w:asciiTheme="minorHAnsi" w:hAnsiTheme="minorHAnsi"/>
                <w:sz w:val="22"/>
                <w:szCs w:val="22"/>
                <w:lang w:val="fr-CA"/>
              </w:rPr>
            </w:pPr>
          </w:p>
        </w:tc>
      </w:tr>
    </w:tbl>
    <w:p w14:paraId="76F1F737" w14:textId="77777777" w:rsidR="00493001" w:rsidRDefault="00493001" w:rsidP="00754B67">
      <w:pPr>
        <w:rPr>
          <w:rStyle w:val="InitialStyle"/>
          <w:rFonts w:asciiTheme="minorHAnsi" w:hAnsiTheme="minorHAnsi"/>
          <w:sz w:val="20"/>
          <w:szCs w:val="20"/>
        </w:rPr>
      </w:pPr>
    </w:p>
    <w:p w14:paraId="3BA5E268" w14:textId="77777777" w:rsidR="00493001" w:rsidRDefault="00493001" w:rsidP="00754B67">
      <w:pPr>
        <w:rPr>
          <w:rStyle w:val="InitialStyle"/>
          <w:rFonts w:asciiTheme="minorHAnsi" w:hAnsiTheme="minorHAnsi"/>
          <w:sz w:val="20"/>
          <w:szCs w:val="20"/>
        </w:rPr>
      </w:pPr>
    </w:p>
    <w:p w14:paraId="65EB7922" w14:textId="77777777" w:rsidR="00941E51" w:rsidRDefault="00941E51" w:rsidP="00754B67">
      <w:pPr>
        <w:rPr>
          <w:rStyle w:val="InitialStyle"/>
          <w:rFonts w:asciiTheme="minorHAnsi" w:hAnsiTheme="minorHAnsi"/>
          <w:sz w:val="20"/>
          <w:szCs w:val="20"/>
        </w:rPr>
      </w:pPr>
    </w:p>
    <w:p w14:paraId="159306E3" w14:textId="77777777" w:rsidR="00A42461" w:rsidRPr="00754B67" w:rsidRDefault="00A42461" w:rsidP="00754B67">
      <w:pPr>
        <w:rPr>
          <w:rStyle w:val="InitialStyle"/>
          <w:rFonts w:asciiTheme="minorHAnsi" w:hAnsiTheme="minorHAnsi"/>
          <w:sz w:val="20"/>
          <w:szCs w:val="20"/>
        </w:rPr>
      </w:pPr>
      <w:r w:rsidRPr="00754B67">
        <w:rPr>
          <w:rStyle w:val="InitialStyle"/>
          <w:rFonts w:asciiTheme="minorHAnsi" w:hAnsiTheme="minorHAnsi"/>
          <w:sz w:val="20"/>
          <w:szCs w:val="20"/>
        </w:rPr>
        <w:t>Je confirme avoir pris connaissance de</w:t>
      </w:r>
      <w:r w:rsidR="002C2C6E" w:rsidRPr="00754B67">
        <w:rPr>
          <w:rStyle w:val="InitialStyle"/>
          <w:rFonts w:asciiTheme="minorHAnsi" w:hAnsiTheme="minorHAnsi"/>
          <w:sz w:val="20"/>
          <w:szCs w:val="20"/>
        </w:rPr>
        <w:t xml:space="preserve"> la mission et des</w:t>
      </w:r>
      <w:r w:rsidRPr="00754B67">
        <w:rPr>
          <w:rStyle w:val="InitialStyle"/>
          <w:rFonts w:asciiTheme="minorHAnsi" w:hAnsiTheme="minorHAnsi"/>
          <w:sz w:val="20"/>
          <w:szCs w:val="20"/>
        </w:rPr>
        <w:t xml:space="preserve"> objectifs et m’engage à respecter les règles de </w:t>
      </w:r>
      <w:r w:rsidR="002C2C6E" w:rsidRPr="00754B67">
        <w:rPr>
          <w:rStyle w:val="InitialStyle"/>
          <w:rFonts w:asciiTheme="minorHAnsi" w:hAnsiTheme="minorHAnsi"/>
          <w:i/>
          <w:sz w:val="20"/>
          <w:szCs w:val="20"/>
        </w:rPr>
        <w:t>Gouvernance S</w:t>
      </w:r>
      <w:r w:rsidRPr="00754B67">
        <w:rPr>
          <w:rStyle w:val="InitialStyle"/>
          <w:rFonts w:asciiTheme="minorHAnsi" w:hAnsiTheme="minorHAnsi"/>
          <w:i/>
          <w:sz w:val="20"/>
          <w:szCs w:val="20"/>
        </w:rPr>
        <w:t>tratégique</w:t>
      </w:r>
      <w:r w:rsidR="00751EDD" w:rsidRPr="00754B67">
        <w:rPr>
          <w:rFonts w:asciiTheme="minorHAnsi" w:hAnsiTheme="minorHAnsi"/>
          <w:sz w:val="20"/>
          <w:szCs w:val="20"/>
        </w:rPr>
        <w:t>®</w:t>
      </w:r>
      <w:r w:rsidRPr="00754B67">
        <w:rPr>
          <w:rStyle w:val="InitialStyle"/>
          <w:rFonts w:asciiTheme="minorHAnsi" w:hAnsiTheme="minorHAnsi"/>
          <w:sz w:val="20"/>
          <w:szCs w:val="20"/>
        </w:rPr>
        <w:t xml:space="preserve"> </w:t>
      </w:r>
      <w:r w:rsidR="002E439A">
        <w:rPr>
          <w:rStyle w:val="InitialStyle"/>
          <w:rFonts w:asciiTheme="minorHAnsi" w:hAnsiTheme="minorHAnsi"/>
          <w:sz w:val="20"/>
          <w:szCs w:val="20"/>
        </w:rPr>
        <w:t>adoptées par le c</w:t>
      </w:r>
      <w:r w:rsidR="0086578D" w:rsidRPr="00754B67">
        <w:rPr>
          <w:rStyle w:val="InitialStyle"/>
          <w:rFonts w:asciiTheme="minorHAnsi" w:hAnsiTheme="minorHAnsi"/>
          <w:sz w:val="20"/>
          <w:szCs w:val="20"/>
        </w:rPr>
        <w:t xml:space="preserve">onseil. </w:t>
      </w:r>
      <w:r w:rsidRPr="00754B67">
        <w:rPr>
          <w:rStyle w:val="InitialStyle"/>
          <w:rFonts w:asciiTheme="minorHAnsi" w:hAnsiTheme="minorHAnsi"/>
          <w:sz w:val="20"/>
          <w:szCs w:val="20"/>
        </w:rPr>
        <w:tab/>
      </w:r>
      <w:r w:rsidRPr="00754B67">
        <w:rPr>
          <w:rStyle w:val="InitialStyle"/>
          <w:rFonts w:asciiTheme="minorHAnsi" w:hAnsiTheme="minorHAnsi"/>
          <w:sz w:val="20"/>
          <w:szCs w:val="20"/>
        </w:rPr>
        <w:tab/>
      </w:r>
      <w:r w:rsidRPr="00754B67">
        <w:rPr>
          <w:rStyle w:val="InitialStyle"/>
          <w:rFonts w:asciiTheme="minorHAnsi" w:hAnsiTheme="minorHAnsi"/>
          <w:sz w:val="20"/>
          <w:szCs w:val="20"/>
        </w:rPr>
        <w:tab/>
      </w:r>
      <w:r w:rsidRPr="00754B67">
        <w:rPr>
          <w:rStyle w:val="InitialStyle"/>
          <w:rFonts w:asciiTheme="minorHAnsi" w:hAnsiTheme="minorHAnsi"/>
          <w:sz w:val="20"/>
          <w:szCs w:val="20"/>
        </w:rPr>
        <w:tab/>
      </w:r>
      <w:r w:rsidRPr="00754B67">
        <w:rPr>
          <w:rStyle w:val="InitialStyle"/>
          <w:rFonts w:asciiTheme="minorHAnsi" w:hAnsiTheme="minorHAnsi"/>
          <w:sz w:val="20"/>
          <w:szCs w:val="20"/>
        </w:rPr>
        <w:tab/>
      </w:r>
      <w:r w:rsidRPr="00754B67">
        <w:rPr>
          <w:rStyle w:val="InitialStyle"/>
          <w:rFonts w:asciiTheme="minorHAnsi" w:hAnsiTheme="minorHAnsi"/>
          <w:sz w:val="20"/>
          <w:szCs w:val="20"/>
        </w:rPr>
        <w:tab/>
      </w:r>
    </w:p>
    <w:p w14:paraId="447BFDC5" w14:textId="77777777" w:rsidR="00A42461" w:rsidRDefault="00A42461" w:rsidP="00754B67">
      <w:pPr>
        <w:autoSpaceDE w:val="0"/>
        <w:autoSpaceDN w:val="0"/>
        <w:adjustRightInd w:val="0"/>
        <w:rPr>
          <w:rFonts w:asciiTheme="minorHAnsi" w:hAnsiTheme="minorHAnsi"/>
          <w:b/>
          <w:bCs/>
          <w:sz w:val="22"/>
          <w:szCs w:val="22"/>
        </w:rPr>
      </w:pPr>
    </w:p>
    <w:tbl>
      <w:tblPr>
        <w:tblStyle w:val="Grilledutableau"/>
        <w:tblW w:w="0" w:type="auto"/>
        <w:tblLook w:val="04A0" w:firstRow="1" w:lastRow="0" w:firstColumn="1" w:lastColumn="0" w:noHBand="0" w:noVBand="1"/>
      </w:tblPr>
      <w:tblGrid>
        <w:gridCol w:w="1626"/>
        <w:gridCol w:w="3072"/>
        <w:gridCol w:w="1335"/>
        <w:gridCol w:w="1877"/>
      </w:tblGrid>
      <w:tr w:rsidR="00754B67" w14:paraId="62ABA1C9" w14:textId="77777777" w:rsidTr="00FB66A5">
        <w:tc>
          <w:tcPr>
            <w:tcW w:w="1626" w:type="dxa"/>
          </w:tcPr>
          <w:p w14:paraId="63C33718" w14:textId="77777777" w:rsidR="00754B67" w:rsidRDefault="00754B67" w:rsidP="00754B67">
            <w:pPr>
              <w:autoSpaceDE w:val="0"/>
              <w:autoSpaceDN w:val="0"/>
              <w:adjustRightInd w:val="0"/>
              <w:spacing w:line="276" w:lineRule="auto"/>
              <w:rPr>
                <w:rFonts w:asciiTheme="minorHAnsi" w:hAnsiTheme="minorHAnsi"/>
                <w:b/>
                <w:bCs/>
                <w:sz w:val="22"/>
                <w:szCs w:val="22"/>
              </w:rPr>
            </w:pPr>
            <w:r>
              <w:rPr>
                <w:rFonts w:asciiTheme="minorHAnsi" w:hAnsiTheme="minorHAnsi"/>
                <w:b/>
                <w:bCs/>
                <w:sz w:val="22"/>
                <w:szCs w:val="22"/>
              </w:rPr>
              <w:t>Nom</w:t>
            </w:r>
          </w:p>
        </w:tc>
        <w:tc>
          <w:tcPr>
            <w:tcW w:w="6284" w:type="dxa"/>
            <w:gridSpan w:val="3"/>
          </w:tcPr>
          <w:p w14:paraId="53258D54" w14:textId="77777777" w:rsidR="00754B67" w:rsidRDefault="00754B67" w:rsidP="00754B67">
            <w:pPr>
              <w:autoSpaceDE w:val="0"/>
              <w:autoSpaceDN w:val="0"/>
              <w:adjustRightInd w:val="0"/>
              <w:spacing w:line="276" w:lineRule="auto"/>
              <w:rPr>
                <w:rFonts w:asciiTheme="minorHAnsi" w:hAnsiTheme="minorHAnsi"/>
                <w:b/>
                <w:bCs/>
                <w:sz w:val="22"/>
                <w:szCs w:val="22"/>
              </w:rPr>
            </w:pPr>
          </w:p>
        </w:tc>
      </w:tr>
      <w:tr w:rsidR="00754B67" w14:paraId="6CBBFDE5" w14:textId="77777777" w:rsidTr="00FB66A5">
        <w:tc>
          <w:tcPr>
            <w:tcW w:w="1626" w:type="dxa"/>
          </w:tcPr>
          <w:p w14:paraId="6D6A86CA" w14:textId="77777777" w:rsidR="00754B67" w:rsidRDefault="00754B67" w:rsidP="00754B67">
            <w:pPr>
              <w:autoSpaceDE w:val="0"/>
              <w:autoSpaceDN w:val="0"/>
              <w:adjustRightInd w:val="0"/>
              <w:spacing w:line="276" w:lineRule="auto"/>
              <w:rPr>
                <w:rFonts w:asciiTheme="minorHAnsi" w:hAnsiTheme="minorHAnsi"/>
                <w:b/>
                <w:bCs/>
                <w:sz w:val="22"/>
                <w:szCs w:val="22"/>
              </w:rPr>
            </w:pPr>
            <w:r>
              <w:rPr>
                <w:rFonts w:asciiTheme="minorHAnsi" w:hAnsiTheme="minorHAnsi"/>
                <w:b/>
                <w:bCs/>
                <w:sz w:val="22"/>
                <w:szCs w:val="22"/>
              </w:rPr>
              <w:t>Titre</w:t>
            </w:r>
          </w:p>
        </w:tc>
        <w:tc>
          <w:tcPr>
            <w:tcW w:w="6284" w:type="dxa"/>
            <w:gridSpan w:val="3"/>
          </w:tcPr>
          <w:p w14:paraId="2AC1ED5E" w14:textId="77777777" w:rsidR="00754B67" w:rsidRDefault="00754B67" w:rsidP="00754B67">
            <w:pPr>
              <w:autoSpaceDE w:val="0"/>
              <w:autoSpaceDN w:val="0"/>
              <w:adjustRightInd w:val="0"/>
              <w:spacing w:line="276" w:lineRule="auto"/>
              <w:rPr>
                <w:rFonts w:asciiTheme="minorHAnsi" w:hAnsiTheme="minorHAnsi"/>
                <w:b/>
                <w:bCs/>
                <w:sz w:val="22"/>
                <w:szCs w:val="22"/>
              </w:rPr>
            </w:pPr>
          </w:p>
        </w:tc>
      </w:tr>
      <w:tr w:rsidR="00754B67" w14:paraId="394D7247" w14:textId="77777777" w:rsidTr="00FB66A5">
        <w:tc>
          <w:tcPr>
            <w:tcW w:w="1626" w:type="dxa"/>
          </w:tcPr>
          <w:p w14:paraId="030836BA" w14:textId="77777777" w:rsidR="00754B67" w:rsidRDefault="00754B67" w:rsidP="00754B67">
            <w:pPr>
              <w:autoSpaceDE w:val="0"/>
              <w:autoSpaceDN w:val="0"/>
              <w:adjustRightInd w:val="0"/>
              <w:spacing w:line="276" w:lineRule="auto"/>
              <w:rPr>
                <w:rFonts w:asciiTheme="minorHAnsi" w:hAnsiTheme="minorHAnsi"/>
                <w:b/>
                <w:bCs/>
                <w:sz w:val="22"/>
                <w:szCs w:val="22"/>
              </w:rPr>
            </w:pPr>
            <w:r>
              <w:rPr>
                <w:rFonts w:asciiTheme="minorHAnsi" w:hAnsiTheme="minorHAnsi"/>
                <w:b/>
                <w:bCs/>
                <w:sz w:val="22"/>
                <w:szCs w:val="22"/>
              </w:rPr>
              <w:t>Organisme</w:t>
            </w:r>
          </w:p>
        </w:tc>
        <w:tc>
          <w:tcPr>
            <w:tcW w:w="6284" w:type="dxa"/>
            <w:gridSpan w:val="3"/>
          </w:tcPr>
          <w:p w14:paraId="6D282CD9" w14:textId="77777777" w:rsidR="00754B67" w:rsidRDefault="00754B67" w:rsidP="00754B67">
            <w:pPr>
              <w:autoSpaceDE w:val="0"/>
              <w:autoSpaceDN w:val="0"/>
              <w:adjustRightInd w:val="0"/>
              <w:spacing w:line="276" w:lineRule="auto"/>
              <w:rPr>
                <w:rFonts w:asciiTheme="minorHAnsi" w:hAnsiTheme="minorHAnsi"/>
                <w:b/>
                <w:bCs/>
                <w:sz w:val="22"/>
                <w:szCs w:val="22"/>
              </w:rPr>
            </w:pPr>
          </w:p>
        </w:tc>
      </w:tr>
      <w:tr w:rsidR="00754B67" w14:paraId="6AE87727" w14:textId="77777777" w:rsidTr="00FB66A5">
        <w:tc>
          <w:tcPr>
            <w:tcW w:w="1626" w:type="dxa"/>
          </w:tcPr>
          <w:p w14:paraId="6B25D87F" w14:textId="77777777" w:rsidR="00754B67" w:rsidRDefault="00754B67" w:rsidP="00754B67">
            <w:pPr>
              <w:autoSpaceDE w:val="0"/>
              <w:autoSpaceDN w:val="0"/>
              <w:adjustRightInd w:val="0"/>
              <w:spacing w:line="276" w:lineRule="auto"/>
              <w:rPr>
                <w:rFonts w:asciiTheme="minorHAnsi" w:hAnsiTheme="minorHAnsi"/>
                <w:b/>
                <w:bCs/>
                <w:sz w:val="22"/>
                <w:szCs w:val="22"/>
              </w:rPr>
            </w:pPr>
            <w:r>
              <w:rPr>
                <w:rFonts w:asciiTheme="minorHAnsi" w:hAnsiTheme="minorHAnsi"/>
                <w:b/>
                <w:bCs/>
                <w:sz w:val="22"/>
                <w:szCs w:val="22"/>
              </w:rPr>
              <w:t>Adresse</w:t>
            </w:r>
          </w:p>
        </w:tc>
        <w:tc>
          <w:tcPr>
            <w:tcW w:w="6284" w:type="dxa"/>
            <w:gridSpan w:val="3"/>
          </w:tcPr>
          <w:p w14:paraId="25EF5DA6" w14:textId="77777777" w:rsidR="00754B67" w:rsidRDefault="00754B67" w:rsidP="00754B67">
            <w:pPr>
              <w:autoSpaceDE w:val="0"/>
              <w:autoSpaceDN w:val="0"/>
              <w:adjustRightInd w:val="0"/>
              <w:spacing w:line="276" w:lineRule="auto"/>
              <w:rPr>
                <w:rFonts w:asciiTheme="minorHAnsi" w:hAnsiTheme="minorHAnsi"/>
                <w:b/>
                <w:bCs/>
                <w:sz w:val="22"/>
                <w:szCs w:val="22"/>
              </w:rPr>
            </w:pPr>
          </w:p>
        </w:tc>
      </w:tr>
      <w:tr w:rsidR="00754B67" w14:paraId="5407C386" w14:textId="77777777" w:rsidTr="00FB66A5">
        <w:tc>
          <w:tcPr>
            <w:tcW w:w="1626" w:type="dxa"/>
          </w:tcPr>
          <w:p w14:paraId="733008CD" w14:textId="77777777" w:rsidR="00754B67" w:rsidRDefault="00754B67" w:rsidP="00754B67">
            <w:pPr>
              <w:autoSpaceDE w:val="0"/>
              <w:autoSpaceDN w:val="0"/>
              <w:adjustRightInd w:val="0"/>
              <w:spacing w:line="276" w:lineRule="auto"/>
              <w:rPr>
                <w:rFonts w:asciiTheme="minorHAnsi" w:hAnsiTheme="minorHAnsi"/>
                <w:b/>
                <w:bCs/>
                <w:sz w:val="22"/>
                <w:szCs w:val="22"/>
              </w:rPr>
            </w:pPr>
            <w:r>
              <w:rPr>
                <w:rFonts w:asciiTheme="minorHAnsi" w:hAnsiTheme="minorHAnsi"/>
                <w:b/>
                <w:bCs/>
                <w:sz w:val="22"/>
                <w:szCs w:val="22"/>
              </w:rPr>
              <w:t>Ville</w:t>
            </w:r>
          </w:p>
        </w:tc>
        <w:tc>
          <w:tcPr>
            <w:tcW w:w="3072" w:type="dxa"/>
          </w:tcPr>
          <w:p w14:paraId="14CEA792" w14:textId="77777777" w:rsidR="00754B67" w:rsidRDefault="00754B67" w:rsidP="00754B67">
            <w:pPr>
              <w:autoSpaceDE w:val="0"/>
              <w:autoSpaceDN w:val="0"/>
              <w:adjustRightInd w:val="0"/>
              <w:spacing w:line="276" w:lineRule="auto"/>
              <w:rPr>
                <w:rFonts w:asciiTheme="minorHAnsi" w:hAnsiTheme="minorHAnsi"/>
                <w:b/>
                <w:bCs/>
                <w:sz w:val="22"/>
                <w:szCs w:val="22"/>
              </w:rPr>
            </w:pPr>
          </w:p>
        </w:tc>
        <w:tc>
          <w:tcPr>
            <w:tcW w:w="1335" w:type="dxa"/>
          </w:tcPr>
          <w:p w14:paraId="56FF52B2" w14:textId="77777777" w:rsidR="00754B67" w:rsidRDefault="00754B67" w:rsidP="00754B67">
            <w:pPr>
              <w:autoSpaceDE w:val="0"/>
              <w:autoSpaceDN w:val="0"/>
              <w:adjustRightInd w:val="0"/>
              <w:spacing w:line="276" w:lineRule="auto"/>
              <w:rPr>
                <w:rFonts w:asciiTheme="minorHAnsi" w:hAnsiTheme="minorHAnsi"/>
                <w:b/>
                <w:bCs/>
                <w:sz w:val="22"/>
                <w:szCs w:val="22"/>
              </w:rPr>
            </w:pPr>
            <w:r>
              <w:rPr>
                <w:rFonts w:asciiTheme="minorHAnsi" w:hAnsiTheme="minorHAnsi"/>
                <w:b/>
                <w:bCs/>
                <w:sz w:val="22"/>
                <w:szCs w:val="22"/>
              </w:rPr>
              <w:t>Code postal</w:t>
            </w:r>
          </w:p>
        </w:tc>
        <w:tc>
          <w:tcPr>
            <w:tcW w:w="1877" w:type="dxa"/>
          </w:tcPr>
          <w:p w14:paraId="1C145B85" w14:textId="77777777" w:rsidR="00754B67" w:rsidRDefault="00754B67" w:rsidP="00754B67">
            <w:pPr>
              <w:autoSpaceDE w:val="0"/>
              <w:autoSpaceDN w:val="0"/>
              <w:adjustRightInd w:val="0"/>
              <w:spacing w:line="276" w:lineRule="auto"/>
              <w:rPr>
                <w:rFonts w:asciiTheme="minorHAnsi" w:hAnsiTheme="minorHAnsi"/>
                <w:b/>
                <w:bCs/>
                <w:sz w:val="22"/>
                <w:szCs w:val="22"/>
              </w:rPr>
            </w:pPr>
          </w:p>
        </w:tc>
      </w:tr>
      <w:tr w:rsidR="00754B67" w14:paraId="70499A41" w14:textId="77777777" w:rsidTr="00FB66A5">
        <w:tc>
          <w:tcPr>
            <w:tcW w:w="1626" w:type="dxa"/>
          </w:tcPr>
          <w:p w14:paraId="48E4CD16" w14:textId="77777777" w:rsidR="00754B67" w:rsidRDefault="00754B67" w:rsidP="00754B67">
            <w:pPr>
              <w:autoSpaceDE w:val="0"/>
              <w:autoSpaceDN w:val="0"/>
              <w:adjustRightInd w:val="0"/>
              <w:spacing w:line="276" w:lineRule="auto"/>
              <w:rPr>
                <w:rFonts w:asciiTheme="minorHAnsi" w:hAnsiTheme="minorHAnsi"/>
                <w:b/>
                <w:bCs/>
                <w:sz w:val="22"/>
                <w:szCs w:val="22"/>
              </w:rPr>
            </w:pPr>
            <w:r>
              <w:rPr>
                <w:rFonts w:asciiTheme="minorHAnsi" w:hAnsiTheme="minorHAnsi"/>
                <w:b/>
                <w:bCs/>
                <w:sz w:val="22"/>
                <w:szCs w:val="22"/>
              </w:rPr>
              <w:t>Téléphone</w:t>
            </w:r>
          </w:p>
        </w:tc>
        <w:tc>
          <w:tcPr>
            <w:tcW w:w="6284" w:type="dxa"/>
            <w:gridSpan w:val="3"/>
          </w:tcPr>
          <w:p w14:paraId="0C9CA3EE" w14:textId="77777777" w:rsidR="00754B67" w:rsidRDefault="00754B67" w:rsidP="00754B67">
            <w:pPr>
              <w:autoSpaceDE w:val="0"/>
              <w:autoSpaceDN w:val="0"/>
              <w:adjustRightInd w:val="0"/>
              <w:spacing w:line="276" w:lineRule="auto"/>
              <w:rPr>
                <w:rFonts w:asciiTheme="minorHAnsi" w:hAnsiTheme="minorHAnsi"/>
                <w:b/>
                <w:bCs/>
                <w:sz w:val="22"/>
                <w:szCs w:val="22"/>
              </w:rPr>
            </w:pPr>
          </w:p>
        </w:tc>
      </w:tr>
      <w:tr w:rsidR="00754B67" w14:paraId="6FF5C28D" w14:textId="77777777" w:rsidTr="00FB66A5">
        <w:tc>
          <w:tcPr>
            <w:tcW w:w="1626" w:type="dxa"/>
          </w:tcPr>
          <w:p w14:paraId="52AFA3AD" w14:textId="77777777" w:rsidR="00754B67" w:rsidRDefault="00754B67" w:rsidP="00754B67">
            <w:pPr>
              <w:autoSpaceDE w:val="0"/>
              <w:autoSpaceDN w:val="0"/>
              <w:adjustRightInd w:val="0"/>
              <w:spacing w:line="276" w:lineRule="auto"/>
              <w:rPr>
                <w:rFonts w:asciiTheme="minorHAnsi" w:hAnsiTheme="minorHAnsi"/>
                <w:b/>
                <w:bCs/>
                <w:sz w:val="22"/>
                <w:szCs w:val="22"/>
              </w:rPr>
            </w:pPr>
            <w:r>
              <w:rPr>
                <w:rFonts w:asciiTheme="minorHAnsi" w:hAnsiTheme="minorHAnsi"/>
                <w:b/>
                <w:bCs/>
                <w:sz w:val="22"/>
                <w:szCs w:val="22"/>
              </w:rPr>
              <w:t>Courriel</w:t>
            </w:r>
          </w:p>
        </w:tc>
        <w:tc>
          <w:tcPr>
            <w:tcW w:w="6284" w:type="dxa"/>
            <w:gridSpan w:val="3"/>
          </w:tcPr>
          <w:p w14:paraId="37270BA0" w14:textId="77777777" w:rsidR="00754B67" w:rsidRDefault="00754B67" w:rsidP="00754B67">
            <w:pPr>
              <w:autoSpaceDE w:val="0"/>
              <w:autoSpaceDN w:val="0"/>
              <w:adjustRightInd w:val="0"/>
              <w:spacing w:line="276" w:lineRule="auto"/>
              <w:rPr>
                <w:rFonts w:asciiTheme="minorHAnsi" w:hAnsiTheme="minorHAnsi"/>
                <w:b/>
                <w:bCs/>
                <w:sz w:val="22"/>
                <w:szCs w:val="22"/>
              </w:rPr>
            </w:pPr>
          </w:p>
        </w:tc>
      </w:tr>
    </w:tbl>
    <w:p w14:paraId="42359BBA" w14:textId="77777777" w:rsidR="00754B67" w:rsidRPr="00754B67" w:rsidRDefault="00FB66A5" w:rsidP="00FB66A5">
      <w:pPr>
        <w:pBdr>
          <w:top w:val="single" w:sz="4" w:space="1" w:color="auto"/>
          <w:left w:val="single" w:sz="4" w:space="0" w:color="auto"/>
          <w:bottom w:val="single" w:sz="4" w:space="1" w:color="auto"/>
          <w:between w:val="single" w:sz="4" w:space="1" w:color="auto"/>
          <w:bar w:val="single" w:sz="4" w:color="auto"/>
        </w:pBdr>
        <w:autoSpaceDE w:val="0"/>
        <w:autoSpaceDN w:val="0"/>
        <w:adjustRightInd w:val="0"/>
        <w:rPr>
          <w:rFonts w:asciiTheme="minorHAnsi" w:hAnsiTheme="minorHAnsi"/>
          <w:b/>
          <w:bCs/>
          <w:sz w:val="22"/>
          <w:szCs w:val="22"/>
        </w:rPr>
      </w:pPr>
      <w:r>
        <w:rPr>
          <w:rFonts w:asciiTheme="minorHAnsi" w:hAnsiTheme="minorHAnsi"/>
          <w:b/>
          <w:bCs/>
          <w:sz w:val="22"/>
          <w:szCs w:val="22"/>
        </w:rPr>
        <w:t>Confirmation de non faillite :      Oui</w:t>
      </w:r>
      <w:r>
        <w:rPr>
          <w:rFonts w:asciiTheme="minorHAnsi" w:hAnsiTheme="minorHAnsi"/>
          <w:b/>
          <w:bCs/>
          <w:sz w:val="22"/>
          <w:szCs w:val="22"/>
        </w:rPr>
        <w:tab/>
      </w:r>
      <w:r>
        <w:rPr>
          <w:rFonts w:asciiTheme="minorHAnsi" w:hAnsiTheme="minorHAnsi"/>
          <w:b/>
          <w:bCs/>
          <w:sz w:val="22"/>
          <w:szCs w:val="22"/>
        </w:rPr>
        <w:tab/>
      </w:r>
      <w:r>
        <w:rPr>
          <w:rFonts w:asciiTheme="minorHAnsi" w:hAnsiTheme="minorHAnsi"/>
          <w:b/>
          <w:bCs/>
          <w:sz w:val="22"/>
          <w:szCs w:val="22"/>
        </w:rPr>
        <w:tab/>
        <w:t>non</w:t>
      </w:r>
    </w:p>
    <w:p w14:paraId="1DA3F5D4" w14:textId="77777777" w:rsidR="00A42461" w:rsidRDefault="00A42461" w:rsidP="00754B67">
      <w:pPr>
        <w:rPr>
          <w:rFonts w:asciiTheme="minorHAnsi" w:hAnsiTheme="minorHAnsi"/>
          <w:sz w:val="22"/>
          <w:szCs w:val="22"/>
        </w:rPr>
      </w:pPr>
    </w:p>
    <w:p w14:paraId="361A95E4" w14:textId="77777777" w:rsidR="00FB66A5" w:rsidRPr="00754B67" w:rsidRDefault="00FB66A5" w:rsidP="00754B67">
      <w:pPr>
        <w:rPr>
          <w:rFonts w:asciiTheme="minorHAnsi" w:hAnsiTheme="minorHAnsi"/>
          <w:sz w:val="22"/>
          <w:szCs w:val="22"/>
        </w:rPr>
      </w:pPr>
    </w:p>
    <w:p w14:paraId="34F5176F" w14:textId="77777777" w:rsidR="00A42461" w:rsidRPr="00754B67" w:rsidRDefault="00A42461" w:rsidP="00754B67">
      <w:pPr>
        <w:autoSpaceDE w:val="0"/>
        <w:autoSpaceDN w:val="0"/>
        <w:adjustRightInd w:val="0"/>
        <w:rPr>
          <w:rFonts w:asciiTheme="minorHAnsi" w:hAnsiTheme="minorHAnsi"/>
          <w:bCs/>
          <w:iCs/>
          <w:sz w:val="22"/>
          <w:szCs w:val="22"/>
        </w:rPr>
      </w:pPr>
      <w:r w:rsidRPr="00754B67">
        <w:rPr>
          <w:rFonts w:asciiTheme="minorHAnsi" w:hAnsiTheme="minorHAnsi"/>
          <w:bCs/>
          <w:iCs/>
          <w:sz w:val="22"/>
          <w:szCs w:val="22"/>
        </w:rPr>
        <w:t xml:space="preserve">___________________________________________ </w:t>
      </w:r>
      <w:r w:rsidRPr="00754B67">
        <w:rPr>
          <w:rFonts w:asciiTheme="minorHAnsi" w:hAnsiTheme="minorHAnsi"/>
          <w:bCs/>
          <w:iCs/>
          <w:sz w:val="22"/>
          <w:szCs w:val="22"/>
        </w:rPr>
        <w:tab/>
        <w:t>_______</w:t>
      </w:r>
      <w:r w:rsidRPr="00754B67">
        <w:rPr>
          <w:rFonts w:asciiTheme="minorHAnsi" w:hAnsiTheme="minorHAnsi"/>
          <w:bCs/>
          <w:iCs/>
          <w:sz w:val="22"/>
          <w:szCs w:val="22"/>
          <w:u w:val="single"/>
        </w:rPr>
        <w:t>_</w:t>
      </w:r>
      <w:r w:rsidR="0086578D" w:rsidRPr="00754B67">
        <w:rPr>
          <w:rFonts w:asciiTheme="minorHAnsi" w:hAnsiTheme="minorHAnsi"/>
          <w:bCs/>
          <w:iCs/>
          <w:sz w:val="22"/>
          <w:szCs w:val="22"/>
          <w:u w:val="single"/>
        </w:rPr>
        <w:tab/>
      </w:r>
      <w:r w:rsidR="00754B67">
        <w:rPr>
          <w:rFonts w:asciiTheme="minorHAnsi" w:hAnsiTheme="minorHAnsi"/>
          <w:bCs/>
          <w:iCs/>
          <w:sz w:val="22"/>
          <w:szCs w:val="22"/>
          <w:u w:val="single"/>
        </w:rPr>
        <w:tab/>
      </w:r>
      <w:r w:rsidRPr="00754B67">
        <w:rPr>
          <w:rFonts w:asciiTheme="minorHAnsi" w:hAnsiTheme="minorHAnsi"/>
          <w:bCs/>
          <w:iCs/>
          <w:sz w:val="22"/>
          <w:szCs w:val="22"/>
        </w:rPr>
        <w:t>_____</w:t>
      </w:r>
    </w:p>
    <w:p w14:paraId="3990BB5E" w14:textId="77777777" w:rsidR="00A42461" w:rsidRPr="00754B67" w:rsidRDefault="00A42461" w:rsidP="00754B67">
      <w:pPr>
        <w:autoSpaceDE w:val="0"/>
        <w:autoSpaceDN w:val="0"/>
        <w:adjustRightInd w:val="0"/>
        <w:rPr>
          <w:rFonts w:asciiTheme="minorHAnsi" w:hAnsiTheme="minorHAnsi"/>
          <w:bCs/>
          <w:i/>
          <w:iCs/>
          <w:sz w:val="22"/>
          <w:szCs w:val="22"/>
        </w:rPr>
      </w:pPr>
      <w:r w:rsidRPr="00754B67">
        <w:rPr>
          <w:rFonts w:asciiTheme="minorHAnsi" w:hAnsiTheme="minorHAnsi"/>
          <w:bCs/>
          <w:i/>
          <w:iCs/>
          <w:sz w:val="22"/>
          <w:szCs w:val="22"/>
        </w:rPr>
        <w:t xml:space="preserve">Signature du candidat(e) </w:t>
      </w:r>
      <w:r w:rsidRPr="00754B67">
        <w:rPr>
          <w:rFonts w:asciiTheme="minorHAnsi" w:hAnsiTheme="minorHAnsi"/>
          <w:bCs/>
          <w:i/>
          <w:iCs/>
          <w:sz w:val="22"/>
          <w:szCs w:val="22"/>
        </w:rPr>
        <w:tab/>
      </w:r>
      <w:r w:rsidRPr="00754B67">
        <w:rPr>
          <w:rFonts w:asciiTheme="minorHAnsi" w:hAnsiTheme="minorHAnsi"/>
          <w:bCs/>
          <w:i/>
          <w:iCs/>
          <w:sz w:val="22"/>
          <w:szCs w:val="22"/>
        </w:rPr>
        <w:tab/>
      </w:r>
      <w:r w:rsidRPr="00754B67">
        <w:rPr>
          <w:rFonts w:asciiTheme="minorHAnsi" w:hAnsiTheme="minorHAnsi"/>
          <w:bCs/>
          <w:i/>
          <w:iCs/>
          <w:sz w:val="22"/>
          <w:szCs w:val="22"/>
        </w:rPr>
        <w:tab/>
      </w:r>
      <w:r w:rsidRPr="00754B67">
        <w:rPr>
          <w:rFonts w:asciiTheme="minorHAnsi" w:hAnsiTheme="minorHAnsi"/>
          <w:bCs/>
          <w:i/>
          <w:iCs/>
          <w:sz w:val="22"/>
          <w:szCs w:val="22"/>
        </w:rPr>
        <w:tab/>
      </w:r>
      <w:r w:rsidRPr="00754B67">
        <w:rPr>
          <w:rFonts w:asciiTheme="minorHAnsi" w:hAnsiTheme="minorHAnsi"/>
          <w:bCs/>
          <w:i/>
          <w:iCs/>
          <w:sz w:val="22"/>
          <w:szCs w:val="22"/>
        </w:rPr>
        <w:tab/>
        <w:t xml:space="preserve">Date </w:t>
      </w:r>
    </w:p>
    <w:p w14:paraId="0070C7EA" w14:textId="77777777" w:rsidR="00A42461" w:rsidRPr="00754B67" w:rsidRDefault="00A42461" w:rsidP="00754B67">
      <w:pPr>
        <w:autoSpaceDE w:val="0"/>
        <w:autoSpaceDN w:val="0"/>
        <w:adjustRightInd w:val="0"/>
        <w:rPr>
          <w:rFonts w:asciiTheme="minorHAnsi" w:hAnsiTheme="minorHAnsi"/>
          <w:b/>
          <w:bCs/>
          <w:sz w:val="22"/>
          <w:szCs w:val="22"/>
        </w:rPr>
      </w:pPr>
    </w:p>
    <w:p w14:paraId="01B2096B" w14:textId="77777777" w:rsidR="00A42461" w:rsidRDefault="00754B67" w:rsidP="00754B67">
      <w:pPr>
        <w:autoSpaceDE w:val="0"/>
        <w:autoSpaceDN w:val="0"/>
        <w:adjustRightInd w:val="0"/>
        <w:rPr>
          <w:rFonts w:asciiTheme="minorHAnsi" w:hAnsiTheme="minorHAnsi"/>
          <w:bCs/>
          <w:sz w:val="22"/>
          <w:szCs w:val="22"/>
        </w:rPr>
      </w:pPr>
      <w:r>
        <w:rPr>
          <w:rFonts w:asciiTheme="minorHAnsi" w:hAnsiTheme="minorHAnsi"/>
          <w:bCs/>
          <w:sz w:val="22"/>
          <w:szCs w:val="22"/>
        </w:rPr>
        <w:t xml:space="preserve">Pièces jointes : </w:t>
      </w:r>
    </w:p>
    <w:p w14:paraId="26200432" w14:textId="77777777" w:rsidR="00754B67" w:rsidRPr="00754B67" w:rsidRDefault="00754B67" w:rsidP="00754B67">
      <w:pPr>
        <w:pStyle w:val="Paragraphedeliste"/>
        <w:numPr>
          <w:ilvl w:val="0"/>
          <w:numId w:val="9"/>
        </w:numPr>
        <w:autoSpaceDE w:val="0"/>
        <w:autoSpaceDN w:val="0"/>
        <w:adjustRightInd w:val="0"/>
        <w:rPr>
          <w:rFonts w:asciiTheme="minorHAnsi" w:hAnsiTheme="minorHAnsi"/>
          <w:b/>
          <w:bCs/>
          <w:sz w:val="22"/>
          <w:szCs w:val="22"/>
        </w:rPr>
      </w:pPr>
      <w:r w:rsidRPr="00754B67">
        <w:rPr>
          <w:rFonts w:asciiTheme="minorHAnsi" w:hAnsiTheme="minorHAnsi"/>
          <w:b/>
          <w:bCs/>
          <w:sz w:val="22"/>
          <w:szCs w:val="22"/>
        </w:rPr>
        <w:t>Le formulaire signé est obligatoire</w:t>
      </w:r>
    </w:p>
    <w:p w14:paraId="354DCB97" w14:textId="77777777" w:rsidR="00FB66A5" w:rsidRDefault="00754B67" w:rsidP="00754B67">
      <w:pPr>
        <w:pStyle w:val="Paragraphedeliste"/>
        <w:numPr>
          <w:ilvl w:val="0"/>
          <w:numId w:val="9"/>
        </w:numPr>
        <w:autoSpaceDE w:val="0"/>
        <w:autoSpaceDN w:val="0"/>
        <w:adjustRightInd w:val="0"/>
        <w:rPr>
          <w:rFonts w:asciiTheme="minorHAnsi" w:hAnsiTheme="minorHAnsi"/>
          <w:bCs/>
          <w:sz w:val="22"/>
          <w:szCs w:val="22"/>
        </w:rPr>
      </w:pPr>
      <w:r w:rsidRPr="001C4D31">
        <w:rPr>
          <w:rFonts w:asciiTheme="minorHAnsi" w:hAnsiTheme="minorHAnsi"/>
          <w:bCs/>
          <w:sz w:val="22"/>
          <w:szCs w:val="22"/>
          <w:u w:val="single"/>
        </w:rPr>
        <w:t>Si nouvelle candidature</w:t>
      </w:r>
      <w:r w:rsidR="00FB66A5">
        <w:rPr>
          <w:rFonts w:asciiTheme="minorHAnsi" w:hAnsiTheme="minorHAnsi"/>
          <w:bCs/>
          <w:sz w:val="22"/>
          <w:szCs w:val="22"/>
        </w:rPr>
        <w:t xml:space="preserve">, </w:t>
      </w:r>
    </w:p>
    <w:p w14:paraId="04882DBF" w14:textId="77777777" w:rsidR="00FB66A5" w:rsidRDefault="00644152" w:rsidP="00FB66A5">
      <w:pPr>
        <w:pStyle w:val="Paragraphedeliste"/>
        <w:numPr>
          <w:ilvl w:val="1"/>
          <w:numId w:val="9"/>
        </w:numPr>
        <w:autoSpaceDE w:val="0"/>
        <w:autoSpaceDN w:val="0"/>
        <w:adjustRightInd w:val="0"/>
        <w:rPr>
          <w:rFonts w:asciiTheme="minorHAnsi" w:hAnsiTheme="minorHAnsi"/>
          <w:bCs/>
          <w:sz w:val="22"/>
          <w:szCs w:val="22"/>
        </w:rPr>
      </w:pPr>
      <w:r>
        <w:rPr>
          <w:rFonts w:asciiTheme="minorHAnsi" w:hAnsiTheme="minorHAnsi"/>
          <w:bCs/>
          <w:sz w:val="22"/>
          <w:szCs w:val="22"/>
        </w:rPr>
        <w:t>Une</w:t>
      </w:r>
      <w:r w:rsidR="00754B67">
        <w:rPr>
          <w:rFonts w:asciiTheme="minorHAnsi" w:hAnsiTheme="minorHAnsi"/>
          <w:bCs/>
          <w:sz w:val="22"/>
          <w:szCs w:val="22"/>
        </w:rPr>
        <w:t xml:space="preserve"> lettre de motivation </w:t>
      </w:r>
    </w:p>
    <w:p w14:paraId="774FB7F6" w14:textId="77777777" w:rsidR="00754B67" w:rsidRDefault="00644152" w:rsidP="00FB66A5">
      <w:pPr>
        <w:pStyle w:val="Paragraphedeliste"/>
        <w:numPr>
          <w:ilvl w:val="1"/>
          <w:numId w:val="9"/>
        </w:numPr>
        <w:autoSpaceDE w:val="0"/>
        <w:autoSpaceDN w:val="0"/>
        <w:adjustRightInd w:val="0"/>
        <w:rPr>
          <w:rFonts w:asciiTheme="minorHAnsi" w:hAnsiTheme="minorHAnsi"/>
          <w:bCs/>
          <w:sz w:val="22"/>
          <w:szCs w:val="22"/>
        </w:rPr>
      </w:pPr>
      <w:r>
        <w:rPr>
          <w:rFonts w:asciiTheme="minorHAnsi" w:hAnsiTheme="minorHAnsi"/>
          <w:bCs/>
          <w:sz w:val="22"/>
          <w:szCs w:val="22"/>
        </w:rPr>
        <w:t>Un</w:t>
      </w:r>
      <w:r w:rsidR="00754B67">
        <w:rPr>
          <w:rFonts w:asciiTheme="minorHAnsi" w:hAnsiTheme="minorHAnsi"/>
          <w:bCs/>
          <w:sz w:val="22"/>
          <w:szCs w:val="22"/>
        </w:rPr>
        <w:t xml:space="preserve"> CV qui exprime l’expérience pertinente.</w:t>
      </w:r>
    </w:p>
    <w:p w14:paraId="48514A12" w14:textId="77777777" w:rsidR="00FB66A5" w:rsidRPr="00FB66A5" w:rsidRDefault="00FB66A5" w:rsidP="00644152">
      <w:pPr>
        <w:pStyle w:val="Paragraphedeliste"/>
        <w:numPr>
          <w:ilvl w:val="1"/>
          <w:numId w:val="9"/>
        </w:numPr>
        <w:autoSpaceDE w:val="0"/>
        <w:autoSpaceDN w:val="0"/>
        <w:adjustRightInd w:val="0"/>
        <w:rPr>
          <w:rFonts w:asciiTheme="minorHAnsi" w:hAnsiTheme="minorHAnsi"/>
          <w:bCs/>
          <w:sz w:val="22"/>
          <w:szCs w:val="22"/>
        </w:rPr>
      </w:pPr>
      <w:r w:rsidRPr="00FB66A5">
        <w:rPr>
          <w:rFonts w:asciiTheme="minorHAnsi" w:hAnsiTheme="minorHAnsi"/>
          <w:bCs/>
          <w:sz w:val="22"/>
          <w:szCs w:val="22"/>
        </w:rPr>
        <w:t>Document du plumitif</w:t>
      </w:r>
    </w:p>
    <w:p w14:paraId="719373C5" w14:textId="77777777" w:rsidR="00754B67" w:rsidRDefault="00754B67" w:rsidP="00754B67">
      <w:pPr>
        <w:autoSpaceDE w:val="0"/>
        <w:autoSpaceDN w:val="0"/>
        <w:adjustRightInd w:val="0"/>
        <w:ind w:left="720"/>
        <w:rPr>
          <w:rFonts w:asciiTheme="minorHAnsi" w:hAnsiTheme="minorHAnsi"/>
          <w:bCs/>
          <w:sz w:val="22"/>
          <w:szCs w:val="22"/>
        </w:rPr>
      </w:pPr>
    </w:p>
    <w:p w14:paraId="40CD4799" w14:textId="77777777" w:rsidR="00754B67" w:rsidRDefault="00754B67" w:rsidP="00754B67">
      <w:pPr>
        <w:autoSpaceDE w:val="0"/>
        <w:autoSpaceDN w:val="0"/>
        <w:adjustRightInd w:val="0"/>
        <w:rPr>
          <w:rFonts w:asciiTheme="minorHAnsi" w:hAnsiTheme="minorHAnsi"/>
          <w:bCs/>
          <w:sz w:val="22"/>
          <w:szCs w:val="22"/>
        </w:rPr>
      </w:pPr>
      <w:r w:rsidRPr="00754B67">
        <w:rPr>
          <w:rFonts w:asciiTheme="minorHAnsi" w:hAnsiTheme="minorHAnsi"/>
          <w:b/>
          <w:bCs/>
          <w:i/>
          <w:sz w:val="22"/>
          <w:szCs w:val="22"/>
          <w:u w:val="single"/>
        </w:rPr>
        <w:t xml:space="preserve">Avant le </w:t>
      </w:r>
      <w:r w:rsidR="00644152">
        <w:rPr>
          <w:rFonts w:asciiTheme="minorHAnsi" w:hAnsiTheme="minorHAnsi"/>
          <w:b/>
          <w:bCs/>
          <w:i/>
          <w:sz w:val="22"/>
          <w:szCs w:val="22"/>
          <w:u w:val="single"/>
        </w:rPr>
        <w:t xml:space="preserve">14 </w:t>
      </w:r>
      <w:r w:rsidR="00FA0F37">
        <w:rPr>
          <w:rFonts w:asciiTheme="minorHAnsi" w:hAnsiTheme="minorHAnsi"/>
          <w:b/>
          <w:bCs/>
          <w:i/>
          <w:sz w:val="22"/>
          <w:szCs w:val="22"/>
          <w:u w:val="single"/>
        </w:rPr>
        <w:t>avril 202</w:t>
      </w:r>
      <w:r w:rsidR="00644152">
        <w:rPr>
          <w:rFonts w:asciiTheme="minorHAnsi" w:hAnsiTheme="minorHAnsi"/>
          <w:b/>
          <w:bCs/>
          <w:i/>
          <w:sz w:val="22"/>
          <w:szCs w:val="22"/>
          <w:u w:val="single"/>
        </w:rPr>
        <w:t>3</w:t>
      </w:r>
    </w:p>
    <w:p w14:paraId="1E409C50" w14:textId="77777777" w:rsidR="00A42461" w:rsidRPr="00FA0F37" w:rsidRDefault="00A42461" w:rsidP="001E5ED2">
      <w:pPr>
        <w:pStyle w:val="Paragraphedeliste"/>
        <w:numPr>
          <w:ilvl w:val="0"/>
          <w:numId w:val="10"/>
        </w:numPr>
        <w:autoSpaceDE w:val="0"/>
        <w:autoSpaceDN w:val="0"/>
        <w:adjustRightInd w:val="0"/>
        <w:rPr>
          <w:rFonts w:asciiTheme="minorHAnsi" w:hAnsiTheme="minorHAnsi"/>
          <w:color w:val="000000"/>
          <w:sz w:val="22"/>
          <w:szCs w:val="22"/>
        </w:rPr>
      </w:pPr>
      <w:r w:rsidRPr="001E5ED2">
        <w:rPr>
          <w:rFonts w:asciiTheme="minorHAnsi" w:hAnsiTheme="minorHAnsi"/>
          <w:color w:val="000000"/>
          <w:sz w:val="22"/>
          <w:szCs w:val="22"/>
        </w:rPr>
        <w:t>Par courriel </w:t>
      </w:r>
      <w:r w:rsidRPr="001E5ED2">
        <w:rPr>
          <w:rFonts w:asciiTheme="minorHAnsi" w:hAnsiTheme="minorHAnsi"/>
          <w:bCs/>
          <w:sz w:val="22"/>
          <w:szCs w:val="22"/>
        </w:rPr>
        <w:t>:</w:t>
      </w:r>
      <w:r w:rsidR="000F7381" w:rsidRPr="001E5ED2">
        <w:rPr>
          <w:rFonts w:asciiTheme="minorHAnsi" w:hAnsiTheme="minorHAnsi"/>
          <w:bCs/>
          <w:sz w:val="22"/>
          <w:szCs w:val="22"/>
        </w:rPr>
        <w:t xml:space="preserve"> </w:t>
      </w:r>
      <w:hyperlink r:id="rId10" w:history="1">
        <w:r w:rsidR="00FA0F37" w:rsidRPr="0060357A">
          <w:rPr>
            <w:rStyle w:val="Lienhypertexte"/>
            <w:rFonts w:asciiTheme="minorHAnsi" w:hAnsiTheme="minorHAnsi"/>
            <w:bCs/>
            <w:sz w:val="22"/>
            <w:szCs w:val="22"/>
          </w:rPr>
          <w:t>andree.saint-georges@culturelanaudiere.qc.ca</w:t>
        </w:r>
      </w:hyperlink>
      <w:r w:rsidR="00FA0F37">
        <w:rPr>
          <w:rFonts w:asciiTheme="minorHAnsi" w:hAnsiTheme="minorHAnsi"/>
          <w:bCs/>
          <w:sz w:val="22"/>
          <w:szCs w:val="22"/>
        </w:rPr>
        <w:t>;</w:t>
      </w:r>
    </w:p>
    <w:p w14:paraId="2FB979D6" w14:textId="77777777" w:rsidR="00A42461" w:rsidRPr="002B1963" w:rsidRDefault="00A42461" w:rsidP="001E5ED2">
      <w:pPr>
        <w:pStyle w:val="Paragraphedeliste"/>
        <w:numPr>
          <w:ilvl w:val="0"/>
          <w:numId w:val="10"/>
        </w:numPr>
        <w:autoSpaceDE w:val="0"/>
        <w:autoSpaceDN w:val="0"/>
        <w:adjustRightInd w:val="0"/>
        <w:rPr>
          <w:rFonts w:asciiTheme="minorHAnsi" w:hAnsiTheme="minorHAnsi"/>
          <w:color w:val="000000"/>
          <w:sz w:val="22"/>
          <w:szCs w:val="22"/>
        </w:rPr>
      </w:pPr>
      <w:r w:rsidRPr="001E5ED2">
        <w:rPr>
          <w:rFonts w:asciiTheme="minorHAnsi" w:hAnsiTheme="minorHAnsi"/>
          <w:color w:val="000000"/>
          <w:sz w:val="22"/>
          <w:szCs w:val="22"/>
        </w:rPr>
        <w:t xml:space="preserve">Par la poste : </w:t>
      </w:r>
      <w:r w:rsidR="00FA0F37">
        <w:rPr>
          <w:rFonts w:asciiTheme="minorHAnsi" w:hAnsiTheme="minorHAnsi"/>
          <w:sz w:val="22"/>
          <w:szCs w:val="22"/>
          <w:lang w:val="fr-FR"/>
        </w:rPr>
        <w:t>306 rue Beaudry Nord,</w:t>
      </w:r>
      <w:r w:rsidRPr="001E5ED2">
        <w:rPr>
          <w:rFonts w:asciiTheme="minorHAnsi" w:hAnsiTheme="minorHAnsi"/>
          <w:sz w:val="22"/>
          <w:szCs w:val="22"/>
          <w:lang w:val="fr-FR"/>
        </w:rPr>
        <w:t xml:space="preserve"> Joliette, (Québec) J6E </w:t>
      </w:r>
      <w:r w:rsidR="00FA0F37">
        <w:rPr>
          <w:rFonts w:asciiTheme="minorHAnsi" w:hAnsiTheme="minorHAnsi"/>
          <w:sz w:val="22"/>
          <w:szCs w:val="22"/>
          <w:lang w:val="fr-FR"/>
        </w:rPr>
        <w:t>6A6</w:t>
      </w:r>
    </w:p>
    <w:p w14:paraId="7983D93C" w14:textId="77777777" w:rsidR="002B1963" w:rsidRPr="002B1963" w:rsidRDefault="002B1963" w:rsidP="001E5ED2">
      <w:pPr>
        <w:pStyle w:val="Paragraphedeliste"/>
        <w:numPr>
          <w:ilvl w:val="0"/>
          <w:numId w:val="10"/>
        </w:numPr>
        <w:autoSpaceDE w:val="0"/>
        <w:autoSpaceDN w:val="0"/>
        <w:adjustRightInd w:val="0"/>
        <w:rPr>
          <w:rFonts w:asciiTheme="minorHAnsi" w:hAnsiTheme="minorHAnsi"/>
          <w:color w:val="000000"/>
          <w:sz w:val="22"/>
          <w:szCs w:val="22"/>
        </w:rPr>
      </w:pPr>
      <w:r>
        <w:rPr>
          <w:rFonts w:asciiTheme="minorHAnsi" w:hAnsiTheme="minorHAnsi"/>
          <w:sz w:val="22"/>
          <w:szCs w:val="22"/>
          <w:lang w:val="fr-FR"/>
        </w:rPr>
        <w:t xml:space="preserve">Par Internet : </w:t>
      </w:r>
      <w:hyperlink r:id="rId11" w:history="1">
        <w:r w:rsidRPr="005068D4">
          <w:rPr>
            <w:rStyle w:val="Lienhypertexte"/>
            <w:rFonts w:asciiTheme="minorHAnsi" w:hAnsiTheme="minorHAnsi"/>
            <w:sz w:val="22"/>
            <w:szCs w:val="22"/>
            <w:lang w:val="fr-FR"/>
          </w:rPr>
          <w:t>www.culturelanaudiere.qc.ca</w:t>
        </w:r>
      </w:hyperlink>
    </w:p>
    <w:p w14:paraId="5231D279" w14:textId="77777777" w:rsidR="002B1963" w:rsidRPr="002B1963" w:rsidRDefault="002B1963" w:rsidP="002B1963">
      <w:pPr>
        <w:autoSpaceDE w:val="0"/>
        <w:autoSpaceDN w:val="0"/>
        <w:adjustRightInd w:val="0"/>
        <w:rPr>
          <w:rFonts w:asciiTheme="minorHAnsi" w:hAnsiTheme="minorHAnsi"/>
          <w:color w:val="000000"/>
          <w:sz w:val="22"/>
          <w:szCs w:val="22"/>
        </w:rPr>
      </w:pPr>
    </w:p>
    <w:p w14:paraId="5C645993" w14:textId="77777777" w:rsidR="007C5F55" w:rsidRPr="00C04115" w:rsidRDefault="00751EDD" w:rsidP="00754B67">
      <w:pPr>
        <w:rPr>
          <w:rFonts w:asciiTheme="minorHAnsi" w:hAnsiTheme="minorHAnsi"/>
          <w:color w:val="FF0000"/>
          <w:sz w:val="20"/>
          <w:szCs w:val="22"/>
        </w:rPr>
      </w:pPr>
      <w:r w:rsidRPr="00C04115">
        <w:rPr>
          <w:rFonts w:asciiTheme="minorHAnsi" w:hAnsiTheme="minorHAnsi"/>
          <w:sz w:val="18"/>
          <w:szCs w:val="22"/>
        </w:rPr>
        <w:t>® Gouvernance Stratégique : marque déposée de consultant DPRM Inc. Utilisée sous licence.</w:t>
      </w:r>
    </w:p>
    <w:sectPr w:rsidR="007C5F55" w:rsidRPr="00C04115" w:rsidSect="00C04115">
      <w:headerReference w:type="even" r:id="rId12"/>
      <w:headerReference w:type="default" r:id="rId13"/>
      <w:footerReference w:type="default" r:id="rId14"/>
      <w:headerReference w:type="first" r:id="rId15"/>
      <w:pgSz w:w="12240" w:h="15840" w:code="1"/>
      <w:pgMar w:top="1890" w:right="2160" w:bottom="851" w:left="21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778AD" w14:textId="77777777" w:rsidR="002F1259" w:rsidRDefault="002F1259">
      <w:r>
        <w:separator/>
      </w:r>
    </w:p>
  </w:endnote>
  <w:endnote w:type="continuationSeparator" w:id="0">
    <w:p w14:paraId="0C27F842" w14:textId="77777777" w:rsidR="002F1259" w:rsidRDefault="002F1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4859388"/>
      <w:docPartObj>
        <w:docPartGallery w:val="Page Numbers (Bottom of Page)"/>
        <w:docPartUnique/>
      </w:docPartObj>
    </w:sdtPr>
    <w:sdtEndPr/>
    <w:sdtContent>
      <w:sdt>
        <w:sdtPr>
          <w:id w:val="123787560"/>
          <w:docPartObj>
            <w:docPartGallery w:val="Page Numbers (Top of Page)"/>
            <w:docPartUnique/>
          </w:docPartObj>
        </w:sdtPr>
        <w:sdtEndPr/>
        <w:sdtContent>
          <w:p w14:paraId="057F316F" w14:textId="77777777" w:rsidR="00961770" w:rsidRDefault="00961770">
            <w:pPr>
              <w:pStyle w:val="Pieddepage"/>
              <w:jc w:val="center"/>
            </w:pPr>
            <w:r>
              <w:t xml:space="preserve">Page </w:t>
            </w:r>
            <w:r w:rsidR="00E017A7">
              <w:rPr>
                <w:b/>
              </w:rPr>
              <w:fldChar w:fldCharType="begin"/>
            </w:r>
            <w:r>
              <w:rPr>
                <w:b/>
              </w:rPr>
              <w:instrText>PAGE</w:instrText>
            </w:r>
            <w:r w:rsidR="00E017A7">
              <w:rPr>
                <w:b/>
              </w:rPr>
              <w:fldChar w:fldCharType="separate"/>
            </w:r>
            <w:r w:rsidR="00644152">
              <w:rPr>
                <w:b/>
                <w:noProof/>
              </w:rPr>
              <w:t>5</w:t>
            </w:r>
            <w:r w:rsidR="00E017A7">
              <w:rPr>
                <w:b/>
              </w:rPr>
              <w:fldChar w:fldCharType="end"/>
            </w:r>
            <w:r>
              <w:t xml:space="preserve"> sur </w:t>
            </w:r>
            <w:r w:rsidR="00E017A7">
              <w:rPr>
                <w:b/>
              </w:rPr>
              <w:fldChar w:fldCharType="begin"/>
            </w:r>
            <w:r>
              <w:rPr>
                <w:b/>
              </w:rPr>
              <w:instrText>NUMPAGES</w:instrText>
            </w:r>
            <w:r w:rsidR="00E017A7">
              <w:rPr>
                <w:b/>
              </w:rPr>
              <w:fldChar w:fldCharType="separate"/>
            </w:r>
            <w:r w:rsidR="00644152">
              <w:rPr>
                <w:b/>
                <w:noProof/>
              </w:rPr>
              <w:t>5</w:t>
            </w:r>
            <w:r w:rsidR="00E017A7">
              <w:rPr>
                <w:b/>
              </w:rPr>
              <w:fldChar w:fldCharType="end"/>
            </w:r>
          </w:p>
        </w:sdtContent>
      </w:sdt>
    </w:sdtContent>
  </w:sdt>
  <w:p w14:paraId="7B982B7D" w14:textId="77777777" w:rsidR="00961770" w:rsidRDefault="0096177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0AE1D" w14:textId="77777777" w:rsidR="002F1259" w:rsidRDefault="002F1259">
      <w:r>
        <w:separator/>
      </w:r>
    </w:p>
  </w:footnote>
  <w:footnote w:type="continuationSeparator" w:id="0">
    <w:p w14:paraId="6F8F623D" w14:textId="77777777" w:rsidR="002F1259" w:rsidRDefault="002F12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C0406" w14:textId="77777777" w:rsidR="00012118" w:rsidRDefault="009E48AF">
    <w:pPr>
      <w:pStyle w:val="En-tte"/>
    </w:pPr>
    <w:r>
      <w:rPr>
        <w:noProof/>
      </w:rPr>
      <w:pict w14:anchorId="0C07AA5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1" type="#_x0000_t136" style="position:absolute;margin-left:0;margin-top:0;width:441.9pt;height:220.95pt;rotation:315;z-index:-251658240;mso-position-horizontal:center;mso-position-horizontal-relative:margin;mso-position-vertical:center;mso-position-vertical-relative:margin" o:allowincell="f" fillcolor="silver" stroked="f">
          <v:fill opacity=".5"/>
          <v:textpath style="font-family:&quot;Calibri&quot;;font-size:1pt" string="PROJE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96F48" w14:textId="77777777" w:rsidR="00012118" w:rsidRPr="00CA77A2" w:rsidRDefault="009E48AF" w:rsidP="00CA77A2">
    <w:pPr>
      <w:pStyle w:val="En-tte"/>
    </w:pPr>
    <w:r>
      <w:rPr>
        <w:noProof/>
      </w:rPr>
      <w:pict w14:anchorId="1D1EBE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77.35pt;margin-top:-3.95pt;width:206pt;height:74.4pt;z-index:-251656192;mso-position-horizontal-relative:text;mso-position-vertical-relative:text;mso-width-relative:page;mso-height-relative:page" wrapcoords="1035 1623 810 1748 315 3121 270 5618 405 8490 2790 9614 4455 9614 4455 13609 4590 15607 4950 17605 4995 17979 6030 19602 6300 19602 6840 19602 6975 19103 6660 18479 5670 17605 12060 17605 21285 16481 21375 13235 21105 12111 20925 11487 19125 10613 17235 9489 11475 7616 11565 4994 11115 3746 10845 3621 10890 2997 4500 1623 1665 1623 1035 1623">
          <v:imagedata r:id="rId1" o:title="cl_logo_web-corrige_secondaire-noir"/>
          <w10:wrap type="tigh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4344D" w14:textId="77777777" w:rsidR="00012118" w:rsidRDefault="009E48AF">
    <w:pPr>
      <w:pStyle w:val="En-tte"/>
    </w:pPr>
    <w:r>
      <w:rPr>
        <w:noProof/>
      </w:rPr>
      <w:pict w14:anchorId="3F8F2C1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0" type="#_x0000_t136" style="position:absolute;margin-left:0;margin-top:0;width:441.9pt;height:220.95pt;rotation:315;z-index:-251659264;mso-position-horizontal:center;mso-position-horizontal-relative:margin;mso-position-vertical:center;mso-position-vertical-relative:margin" o:allowincell="f" fillcolor="silver" stroked="f">
          <v:fill opacity=".5"/>
          <v:textpath style="font-family:&quot;Calibri&quot;;font-size:1pt" string="PROJE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A397D"/>
    <w:multiLevelType w:val="hybridMultilevel"/>
    <w:tmpl w:val="A2E6DD54"/>
    <w:lvl w:ilvl="0" w:tplc="0C0C0019">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2940751"/>
    <w:multiLevelType w:val="hybridMultilevel"/>
    <w:tmpl w:val="A43C3B28"/>
    <w:lvl w:ilvl="0" w:tplc="ED240032">
      <w:start w:val="1"/>
      <w:numFmt w:val="bullet"/>
      <w:lvlText w:val="•"/>
      <w:lvlJc w:val="left"/>
      <w:pPr>
        <w:tabs>
          <w:tab w:val="num" w:pos="720"/>
        </w:tabs>
        <w:ind w:left="720" w:hanging="360"/>
      </w:pPr>
      <w:rPr>
        <w:rFonts w:ascii="Arial" w:hAnsi="Arial" w:hint="default"/>
      </w:rPr>
    </w:lvl>
    <w:lvl w:ilvl="1" w:tplc="BED6CF8E">
      <w:start w:val="1555"/>
      <w:numFmt w:val="bullet"/>
      <w:lvlText w:val=""/>
      <w:lvlJc w:val="left"/>
      <w:pPr>
        <w:tabs>
          <w:tab w:val="num" w:pos="1440"/>
        </w:tabs>
        <w:ind w:left="1440" w:hanging="360"/>
      </w:pPr>
      <w:rPr>
        <w:rFonts w:ascii="Wingdings" w:hAnsi="Wingdings" w:hint="default"/>
      </w:rPr>
    </w:lvl>
    <w:lvl w:ilvl="2" w:tplc="0AB29D04" w:tentative="1">
      <w:start w:val="1"/>
      <w:numFmt w:val="bullet"/>
      <w:lvlText w:val="•"/>
      <w:lvlJc w:val="left"/>
      <w:pPr>
        <w:tabs>
          <w:tab w:val="num" w:pos="2160"/>
        </w:tabs>
        <w:ind w:left="2160" w:hanging="360"/>
      </w:pPr>
      <w:rPr>
        <w:rFonts w:ascii="Arial" w:hAnsi="Arial" w:hint="default"/>
      </w:rPr>
    </w:lvl>
    <w:lvl w:ilvl="3" w:tplc="088652F2" w:tentative="1">
      <w:start w:val="1"/>
      <w:numFmt w:val="bullet"/>
      <w:lvlText w:val="•"/>
      <w:lvlJc w:val="left"/>
      <w:pPr>
        <w:tabs>
          <w:tab w:val="num" w:pos="2880"/>
        </w:tabs>
        <w:ind w:left="2880" w:hanging="360"/>
      </w:pPr>
      <w:rPr>
        <w:rFonts w:ascii="Arial" w:hAnsi="Arial" w:hint="default"/>
      </w:rPr>
    </w:lvl>
    <w:lvl w:ilvl="4" w:tplc="7FB276BA" w:tentative="1">
      <w:start w:val="1"/>
      <w:numFmt w:val="bullet"/>
      <w:lvlText w:val="•"/>
      <w:lvlJc w:val="left"/>
      <w:pPr>
        <w:tabs>
          <w:tab w:val="num" w:pos="3600"/>
        </w:tabs>
        <w:ind w:left="3600" w:hanging="360"/>
      </w:pPr>
      <w:rPr>
        <w:rFonts w:ascii="Arial" w:hAnsi="Arial" w:hint="default"/>
      </w:rPr>
    </w:lvl>
    <w:lvl w:ilvl="5" w:tplc="6268A598" w:tentative="1">
      <w:start w:val="1"/>
      <w:numFmt w:val="bullet"/>
      <w:lvlText w:val="•"/>
      <w:lvlJc w:val="left"/>
      <w:pPr>
        <w:tabs>
          <w:tab w:val="num" w:pos="4320"/>
        </w:tabs>
        <w:ind w:left="4320" w:hanging="360"/>
      </w:pPr>
      <w:rPr>
        <w:rFonts w:ascii="Arial" w:hAnsi="Arial" w:hint="default"/>
      </w:rPr>
    </w:lvl>
    <w:lvl w:ilvl="6" w:tplc="350C9C10" w:tentative="1">
      <w:start w:val="1"/>
      <w:numFmt w:val="bullet"/>
      <w:lvlText w:val="•"/>
      <w:lvlJc w:val="left"/>
      <w:pPr>
        <w:tabs>
          <w:tab w:val="num" w:pos="5040"/>
        </w:tabs>
        <w:ind w:left="5040" w:hanging="360"/>
      </w:pPr>
      <w:rPr>
        <w:rFonts w:ascii="Arial" w:hAnsi="Arial" w:hint="default"/>
      </w:rPr>
    </w:lvl>
    <w:lvl w:ilvl="7" w:tplc="8F924C58" w:tentative="1">
      <w:start w:val="1"/>
      <w:numFmt w:val="bullet"/>
      <w:lvlText w:val="•"/>
      <w:lvlJc w:val="left"/>
      <w:pPr>
        <w:tabs>
          <w:tab w:val="num" w:pos="5760"/>
        </w:tabs>
        <w:ind w:left="5760" w:hanging="360"/>
      </w:pPr>
      <w:rPr>
        <w:rFonts w:ascii="Arial" w:hAnsi="Arial" w:hint="default"/>
      </w:rPr>
    </w:lvl>
    <w:lvl w:ilvl="8" w:tplc="3F0614F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7085DFE"/>
    <w:multiLevelType w:val="hybridMultilevel"/>
    <w:tmpl w:val="2E64174E"/>
    <w:lvl w:ilvl="0" w:tplc="FC0E713A">
      <w:start w:val="1"/>
      <w:numFmt w:val="bullet"/>
      <w:lvlText w:val="√"/>
      <w:lvlJc w:val="left"/>
      <w:pPr>
        <w:tabs>
          <w:tab w:val="num" w:pos="900"/>
        </w:tabs>
        <w:ind w:left="900" w:hanging="360"/>
      </w:pPr>
      <w:rPr>
        <w:rFonts w:ascii="Calibri" w:hAnsi="Calibri" w:hint="default"/>
        <w:color w:val="auto"/>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561B25"/>
    <w:multiLevelType w:val="hybridMultilevel"/>
    <w:tmpl w:val="1B003EF8"/>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1F507E2F"/>
    <w:multiLevelType w:val="hybridMultilevel"/>
    <w:tmpl w:val="776873C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27842B07"/>
    <w:multiLevelType w:val="hybridMultilevel"/>
    <w:tmpl w:val="BE7E9944"/>
    <w:lvl w:ilvl="0" w:tplc="15F23EC4">
      <w:start w:val="1"/>
      <w:numFmt w:val="bullet"/>
      <w:lvlText w:val=""/>
      <w:lvlJc w:val="left"/>
      <w:pPr>
        <w:tabs>
          <w:tab w:val="num" w:pos="2880"/>
        </w:tabs>
        <w:ind w:left="2880" w:hanging="360"/>
      </w:pPr>
      <w:rPr>
        <w:rFonts w:ascii="Symbol" w:hAnsi="Symbol" w:hint="default"/>
        <w:b w:val="0"/>
        <w:i w:val="0"/>
      </w:rPr>
    </w:lvl>
    <w:lvl w:ilvl="1" w:tplc="0C0C0003" w:tentative="1">
      <w:start w:val="1"/>
      <w:numFmt w:val="bullet"/>
      <w:lvlText w:val="o"/>
      <w:lvlJc w:val="left"/>
      <w:pPr>
        <w:tabs>
          <w:tab w:val="num" w:pos="3600"/>
        </w:tabs>
        <w:ind w:left="3600" w:hanging="360"/>
      </w:pPr>
      <w:rPr>
        <w:rFonts w:ascii="Courier New" w:hAnsi="Courier New" w:cs="Courier New" w:hint="default"/>
      </w:rPr>
    </w:lvl>
    <w:lvl w:ilvl="2" w:tplc="0C0C0005" w:tentative="1">
      <w:start w:val="1"/>
      <w:numFmt w:val="bullet"/>
      <w:lvlText w:val=""/>
      <w:lvlJc w:val="left"/>
      <w:pPr>
        <w:tabs>
          <w:tab w:val="num" w:pos="4320"/>
        </w:tabs>
        <w:ind w:left="4320" w:hanging="360"/>
      </w:pPr>
      <w:rPr>
        <w:rFonts w:ascii="Wingdings" w:hAnsi="Wingdings" w:hint="default"/>
      </w:rPr>
    </w:lvl>
    <w:lvl w:ilvl="3" w:tplc="0C0C0001" w:tentative="1">
      <w:start w:val="1"/>
      <w:numFmt w:val="bullet"/>
      <w:lvlText w:val=""/>
      <w:lvlJc w:val="left"/>
      <w:pPr>
        <w:tabs>
          <w:tab w:val="num" w:pos="5040"/>
        </w:tabs>
        <w:ind w:left="5040" w:hanging="360"/>
      </w:pPr>
      <w:rPr>
        <w:rFonts w:ascii="Symbol" w:hAnsi="Symbol" w:hint="default"/>
      </w:rPr>
    </w:lvl>
    <w:lvl w:ilvl="4" w:tplc="0C0C0003" w:tentative="1">
      <w:start w:val="1"/>
      <w:numFmt w:val="bullet"/>
      <w:lvlText w:val="o"/>
      <w:lvlJc w:val="left"/>
      <w:pPr>
        <w:tabs>
          <w:tab w:val="num" w:pos="5760"/>
        </w:tabs>
        <w:ind w:left="5760" w:hanging="360"/>
      </w:pPr>
      <w:rPr>
        <w:rFonts w:ascii="Courier New" w:hAnsi="Courier New" w:cs="Courier New" w:hint="default"/>
      </w:rPr>
    </w:lvl>
    <w:lvl w:ilvl="5" w:tplc="0C0C0005" w:tentative="1">
      <w:start w:val="1"/>
      <w:numFmt w:val="bullet"/>
      <w:lvlText w:val=""/>
      <w:lvlJc w:val="left"/>
      <w:pPr>
        <w:tabs>
          <w:tab w:val="num" w:pos="6480"/>
        </w:tabs>
        <w:ind w:left="6480" w:hanging="360"/>
      </w:pPr>
      <w:rPr>
        <w:rFonts w:ascii="Wingdings" w:hAnsi="Wingdings" w:hint="default"/>
      </w:rPr>
    </w:lvl>
    <w:lvl w:ilvl="6" w:tplc="0C0C0001" w:tentative="1">
      <w:start w:val="1"/>
      <w:numFmt w:val="bullet"/>
      <w:lvlText w:val=""/>
      <w:lvlJc w:val="left"/>
      <w:pPr>
        <w:tabs>
          <w:tab w:val="num" w:pos="7200"/>
        </w:tabs>
        <w:ind w:left="7200" w:hanging="360"/>
      </w:pPr>
      <w:rPr>
        <w:rFonts w:ascii="Symbol" w:hAnsi="Symbol" w:hint="default"/>
      </w:rPr>
    </w:lvl>
    <w:lvl w:ilvl="7" w:tplc="0C0C0003" w:tentative="1">
      <w:start w:val="1"/>
      <w:numFmt w:val="bullet"/>
      <w:lvlText w:val="o"/>
      <w:lvlJc w:val="left"/>
      <w:pPr>
        <w:tabs>
          <w:tab w:val="num" w:pos="7920"/>
        </w:tabs>
        <w:ind w:left="7920" w:hanging="360"/>
      </w:pPr>
      <w:rPr>
        <w:rFonts w:ascii="Courier New" w:hAnsi="Courier New" w:cs="Courier New" w:hint="default"/>
      </w:rPr>
    </w:lvl>
    <w:lvl w:ilvl="8" w:tplc="0C0C0005" w:tentative="1">
      <w:start w:val="1"/>
      <w:numFmt w:val="bullet"/>
      <w:lvlText w:val=""/>
      <w:lvlJc w:val="left"/>
      <w:pPr>
        <w:tabs>
          <w:tab w:val="num" w:pos="8640"/>
        </w:tabs>
        <w:ind w:left="8640" w:hanging="360"/>
      </w:pPr>
      <w:rPr>
        <w:rFonts w:ascii="Wingdings" w:hAnsi="Wingdings" w:hint="default"/>
      </w:rPr>
    </w:lvl>
  </w:abstractNum>
  <w:abstractNum w:abstractNumId="6" w15:restartNumberingAfterBreak="0">
    <w:nsid w:val="2862622B"/>
    <w:multiLevelType w:val="hybridMultilevel"/>
    <w:tmpl w:val="C3B0AA3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0">
    <w:nsid w:val="302C52F0"/>
    <w:multiLevelType w:val="hybridMultilevel"/>
    <w:tmpl w:val="2EF841AC"/>
    <w:lvl w:ilvl="0" w:tplc="0C0C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0C3915"/>
    <w:multiLevelType w:val="hybridMultilevel"/>
    <w:tmpl w:val="2CCC14B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4A4C09DE"/>
    <w:multiLevelType w:val="hybridMultilevel"/>
    <w:tmpl w:val="9280CA2C"/>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76114483"/>
    <w:multiLevelType w:val="hybridMultilevel"/>
    <w:tmpl w:val="15CA5C4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7AF855FC"/>
    <w:multiLevelType w:val="hybridMultilevel"/>
    <w:tmpl w:val="F52075B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1975140650">
    <w:abstractNumId w:val="2"/>
  </w:num>
  <w:num w:numId="2" w16cid:durableId="1739858764">
    <w:abstractNumId w:val="5"/>
  </w:num>
  <w:num w:numId="3" w16cid:durableId="2046829075">
    <w:abstractNumId w:val="3"/>
  </w:num>
  <w:num w:numId="4" w16cid:durableId="1035042057">
    <w:abstractNumId w:val="0"/>
  </w:num>
  <w:num w:numId="5" w16cid:durableId="1086074591">
    <w:abstractNumId w:val="4"/>
  </w:num>
  <w:num w:numId="6" w16cid:durableId="1710717173">
    <w:abstractNumId w:val="1"/>
  </w:num>
  <w:num w:numId="7" w16cid:durableId="827014267">
    <w:abstractNumId w:val="8"/>
  </w:num>
  <w:num w:numId="8" w16cid:durableId="252511902">
    <w:abstractNumId w:val="10"/>
  </w:num>
  <w:num w:numId="9" w16cid:durableId="551767824">
    <w:abstractNumId w:val="9"/>
  </w:num>
  <w:num w:numId="10" w16cid:durableId="2074311497">
    <w:abstractNumId w:val="11"/>
  </w:num>
  <w:num w:numId="11" w16cid:durableId="303589375">
    <w:abstractNumId w:val="6"/>
  </w:num>
  <w:num w:numId="12" w16cid:durableId="9966897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hdrShapeDefaults>
    <o:shapedefaults v:ext="edit" spidmax="2053">
      <o:colormenu v:ext="edit" fillcolor="none [2405]" strokecolor="red"/>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2898"/>
    <w:rsid w:val="00003E62"/>
    <w:rsid w:val="000057CC"/>
    <w:rsid w:val="00012118"/>
    <w:rsid w:val="0001390E"/>
    <w:rsid w:val="00016195"/>
    <w:rsid w:val="0004258C"/>
    <w:rsid w:val="00043257"/>
    <w:rsid w:val="000449D5"/>
    <w:rsid w:val="000556B0"/>
    <w:rsid w:val="00073993"/>
    <w:rsid w:val="00086869"/>
    <w:rsid w:val="000A421C"/>
    <w:rsid w:val="000A6C70"/>
    <w:rsid w:val="000B0635"/>
    <w:rsid w:val="000B21D2"/>
    <w:rsid w:val="000B4912"/>
    <w:rsid w:val="000C2898"/>
    <w:rsid w:val="000D4FA0"/>
    <w:rsid w:val="000D7B71"/>
    <w:rsid w:val="000E1680"/>
    <w:rsid w:val="000F3EFA"/>
    <w:rsid w:val="000F7381"/>
    <w:rsid w:val="00110E74"/>
    <w:rsid w:val="00123303"/>
    <w:rsid w:val="00124A35"/>
    <w:rsid w:val="001411C3"/>
    <w:rsid w:val="00141233"/>
    <w:rsid w:val="0014660F"/>
    <w:rsid w:val="001476DD"/>
    <w:rsid w:val="00160D9A"/>
    <w:rsid w:val="001667EB"/>
    <w:rsid w:val="001757A5"/>
    <w:rsid w:val="001824EA"/>
    <w:rsid w:val="00186EBD"/>
    <w:rsid w:val="00193EE3"/>
    <w:rsid w:val="001968BB"/>
    <w:rsid w:val="001A4F1F"/>
    <w:rsid w:val="001A69E1"/>
    <w:rsid w:val="001B4822"/>
    <w:rsid w:val="001C4D31"/>
    <w:rsid w:val="001D710A"/>
    <w:rsid w:val="001E5ED2"/>
    <w:rsid w:val="001F550F"/>
    <w:rsid w:val="00201CBB"/>
    <w:rsid w:val="002058F0"/>
    <w:rsid w:val="0022544E"/>
    <w:rsid w:val="00233FC3"/>
    <w:rsid w:val="00242DF5"/>
    <w:rsid w:val="00256B40"/>
    <w:rsid w:val="00266234"/>
    <w:rsid w:val="00276B49"/>
    <w:rsid w:val="00286048"/>
    <w:rsid w:val="002B1963"/>
    <w:rsid w:val="002B1AC1"/>
    <w:rsid w:val="002C133B"/>
    <w:rsid w:val="002C2C6E"/>
    <w:rsid w:val="002D7C9F"/>
    <w:rsid w:val="002E439A"/>
    <w:rsid w:val="002F1259"/>
    <w:rsid w:val="00300969"/>
    <w:rsid w:val="00310D75"/>
    <w:rsid w:val="003207D8"/>
    <w:rsid w:val="00320CA0"/>
    <w:rsid w:val="003235A6"/>
    <w:rsid w:val="0032388F"/>
    <w:rsid w:val="00327B9D"/>
    <w:rsid w:val="00336FD7"/>
    <w:rsid w:val="00361440"/>
    <w:rsid w:val="003630DC"/>
    <w:rsid w:val="0039252C"/>
    <w:rsid w:val="00392B8A"/>
    <w:rsid w:val="003A3082"/>
    <w:rsid w:val="003A3317"/>
    <w:rsid w:val="003C7250"/>
    <w:rsid w:val="003C7788"/>
    <w:rsid w:val="003D335F"/>
    <w:rsid w:val="003D6352"/>
    <w:rsid w:val="003F2060"/>
    <w:rsid w:val="003F5AEF"/>
    <w:rsid w:val="00413531"/>
    <w:rsid w:val="00415DFC"/>
    <w:rsid w:val="0043401E"/>
    <w:rsid w:val="00436975"/>
    <w:rsid w:val="00466930"/>
    <w:rsid w:val="004768AA"/>
    <w:rsid w:val="0047782A"/>
    <w:rsid w:val="004915F1"/>
    <w:rsid w:val="00493001"/>
    <w:rsid w:val="004B3E08"/>
    <w:rsid w:val="004B6F23"/>
    <w:rsid w:val="004C73FE"/>
    <w:rsid w:val="004D1285"/>
    <w:rsid w:val="004D395C"/>
    <w:rsid w:val="00510290"/>
    <w:rsid w:val="0053622D"/>
    <w:rsid w:val="005458FC"/>
    <w:rsid w:val="00560843"/>
    <w:rsid w:val="00594EE5"/>
    <w:rsid w:val="005A2236"/>
    <w:rsid w:val="005F37DD"/>
    <w:rsid w:val="005F47DC"/>
    <w:rsid w:val="00604BBF"/>
    <w:rsid w:val="006241A0"/>
    <w:rsid w:val="006424EA"/>
    <w:rsid w:val="00644152"/>
    <w:rsid w:val="006510F8"/>
    <w:rsid w:val="00651416"/>
    <w:rsid w:val="006534E6"/>
    <w:rsid w:val="006640D2"/>
    <w:rsid w:val="006661C3"/>
    <w:rsid w:val="006A5756"/>
    <w:rsid w:val="006B0F35"/>
    <w:rsid w:val="006D1A0E"/>
    <w:rsid w:val="006F611C"/>
    <w:rsid w:val="006F64C6"/>
    <w:rsid w:val="00700CD4"/>
    <w:rsid w:val="0071090A"/>
    <w:rsid w:val="00710AB8"/>
    <w:rsid w:val="00732386"/>
    <w:rsid w:val="00743C3C"/>
    <w:rsid w:val="00746E5C"/>
    <w:rsid w:val="007510CD"/>
    <w:rsid w:val="00751EDD"/>
    <w:rsid w:val="00754B67"/>
    <w:rsid w:val="0078251C"/>
    <w:rsid w:val="00794B49"/>
    <w:rsid w:val="00794C94"/>
    <w:rsid w:val="007A1419"/>
    <w:rsid w:val="007C19D1"/>
    <w:rsid w:val="007C5F55"/>
    <w:rsid w:val="007D04EA"/>
    <w:rsid w:val="007E0458"/>
    <w:rsid w:val="007E34A0"/>
    <w:rsid w:val="007E741B"/>
    <w:rsid w:val="007E77C0"/>
    <w:rsid w:val="008270A4"/>
    <w:rsid w:val="00845CE5"/>
    <w:rsid w:val="00846C83"/>
    <w:rsid w:val="00847411"/>
    <w:rsid w:val="0086578D"/>
    <w:rsid w:val="008742E2"/>
    <w:rsid w:val="0088192B"/>
    <w:rsid w:val="00886D45"/>
    <w:rsid w:val="00894016"/>
    <w:rsid w:val="008C6465"/>
    <w:rsid w:val="008F0FC0"/>
    <w:rsid w:val="008F2CCA"/>
    <w:rsid w:val="008F5C92"/>
    <w:rsid w:val="0091583F"/>
    <w:rsid w:val="00915BD6"/>
    <w:rsid w:val="00920BCB"/>
    <w:rsid w:val="009236BC"/>
    <w:rsid w:val="00940ACF"/>
    <w:rsid w:val="00941E51"/>
    <w:rsid w:val="00961770"/>
    <w:rsid w:val="00973BEB"/>
    <w:rsid w:val="009803D6"/>
    <w:rsid w:val="009831AB"/>
    <w:rsid w:val="009C7C24"/>
    <w:rsid w:val="009E48AF"/>
    <w:rsid w:val="009E609B"/>
    <w:rsid w:val="009F1641"/>
    <w:rsid w:val="00A33465"/>
    <w:rsid w:val="00A3624B"/>
    <w:rsid w:val="00A41015"/>
    <w:rsid w:val="00A42461"/>
    <w:rsid w:val="00A66800"/>
    <w:rsid w:val="00A7264E"/>
    <w:rsid w:val="00A8662A"/>
    <w:rsid w:val="00A8701D"/>
    <w:rsid w:val="00A90DC6"/>
    <w:rsid w:val="00A978C7"/>
    <w:rsid w:val="00AA6B2F"/>
    <w:rsid w:val="00AC0D62"/>
    <w:rsid w:val="00AC1577"/>
    <w:rsid w:val="00AF5B35"/>
    <w:rsid w:val="00AF7A29"/>
    <w:rsid w:val="00B05C8C"/>
    <w:rsid w:val="00B26C4D"/>
    <w:rsid w:val="00B52B55"/>
    <w:rsid w:val="00B61A0C"/>
    <w:rsid w:val="00BB2DC2"/>
    <w:rsid w:val="00BB3DA2"/>
    <w:rsid w:val="00BF5CD5"/>
    <w:rsid w:val="00C04115"/>
    <w:rsid w:val="00C0539D"/>
    <w:rsid w:val="00C34E91"/>
    <w:rsid w:val="00C60D92"/>
    <w:rsid w:val="00C64BA4"/>
    <w:rsid w:val="00C74476"/>
    <w:rsid w:val="00C75E0D"/>
    <w:rsid w:val="00CA06D7"/>
    <w:rsid w:val="00CA77A2"/>
    <w:rsid w:val="00CB3D6E"/>
    <w:rsid w:val="00CB638B"/>
    <w:rsid w:val="00CC0CF4"/>
    <w:rsid w:val="00CD11AF"/>
    <w:rsid w:val="00CD49FF"/>
    <w:rsid w:val="00CE124B"/>
    <w:rsid w:val="00D014BF"/>
    <w:rsid w:val="00D01B31"/>
    <w:rsid w:val="00D106E9"/>
    <w:rsid w:val="00D20D79"/>
    <w:rsid w:val="00D275D2"/>
    <w:rsid w:val="00D27A24"/>
    <w:rsid w:val="00D4132D"/>
    <w:rsid w:val="00D427A7"/>
    <w:rsid w:val="00D75AF9"/>
    <w:rsid w:val="00D835DB"/>
    <w:rsid w:val="00D97E6D"/>
    <w:rsid w:val="00DA334E"/>
    <w:rsid w:val="00DA43BC"/>
    <w:rsid w:val="00DB42E2"/>
    <w:rsid w:val="00DC3246"/>
    <w:rsid w:val="00DD5CDE"/>
    <w:rsid w:val="00DD772E"/>
    <w:rsid w:val="00DE29F7"/>
    <w:rsid w:val="00E00DA0"/>
    <w:rsid w:val="00E017A7"/>
    <w:rsid w:val="00E1574E"/>
    <w:rsid w:val="00E23DB8"/>
    <w:rsid w:val="00E42622"/>
    <w:rsid w:val="00E738F7"/>
    <w:rsid w:val="00E8278F"/>
    <w:rsid w:val="00E85A85"/>
    <w:rsid w:val="00EB3B11"/>
    <w:rsid w:val="00EB5AB8"/>
    <w:rsid w:val="00EB7623"/>
    <w:rsid w:val="00EC2246"/>
    <w:rsid w:val="00ED38EE"/>
    <w:rsid w:val="00ED6113"/>
    <w:rsid w:val="00EF7190"/>
    <w:rsid w:val="00F00865"/>
    <w:rsid w:val="00F024CD"/>
    <w:rsid w:val="00F25D2B"/>
    <w:rsid w:val="00F25FA9"/>
    <w:rsid w:val="00F708C2"/>
    <w:rsid w:val="00F7122A"/>
    <w:rsid w:val="00FA0F37"/>
    <w:rsid w:val="00FB304A"/>
    <w:rsid w:val="00FB4321"/>
    <w:rsid w:val="00FB56A7"/>
    <w:rsid w:val="00FB66A5"/>
    <w:rsid w:val="00FD1C02"/>
    <w:rsid w:val="00FE2134"/>
    <w:rsid w:val="00FE461B"/>
    <w:rsid w:val="00FE7E6B"/>
    <w:rsid w:val="00FF385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colormenu v:ext="edit" fillcolor="none [2405]" strokecolor="red"/>
    </o:shapedefaults>
    <o:shapelayout v:ext="edit">
      <o:idmap v:ext="edit" data="1"/>
    </o:shapelayout>
  </w:shapeDefaults>
  <w:decimalSymbol w:val=","/>
  <w:listSeparator w:val=";"/>
  <w14:docId w14:val="2E09E4C4"/>
  <w15:docId w15:val="{5490FDAD-137B-42FD-B0FB-5C8C580DE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8662A"/>
    <w:rPr>
      <w:rFonts w:ascii="Calibri" w:hAnsi="Calibri" w:cs="Arial"/>
      <w:sz w:val="24"/>
      <w:szCs w:val="24"/>
      <w:lang w:eastAsia="en-US"/>
    </w:rPr>
  </w:style>
  <w:style w:type="paragraph" w:styleId="Titre3">
    <w:name w:val="heading 3"/>
    <w:basedOn w:val="Normal"/>
    <w:next w:val="Normal"/>
    <w:link w:val="Titre3Car"/>
    <w:unhideWhenUsed/>
    <w:qFormat/>
    <w:rsid w:val="00D275D2"/>
    <w:pPr>
      <w:keepNext/>
      <w:keepLines/>
      <w:spacing w:before="200"/>
      <w:outlineLvl w:val="2"/>
    </w:pPr>
    <w:rPr>
      <w:rFonts w:asciiTheme="majorHAnsi" w:eastAsiaTheme="majorEastAsia" w:hAnsiTheme="majorHAnsi" w:cstheme="majorBidi"/>
      <w:b/>
      <w:bCs/>
      <w:color w:val="4F81BD" w:themeColor="accent1"/>
      <w:lang w:eastAsia="fr-CA"/>
    </w:rPr>
  </w:style>
  <w:style w:type="paragraph" w:styleId="Titre4">
    <w:name w:val="heading 4"/>
    <w:basedOn w:val="Normal"/>
    <w:next w:val="Normal"/>
    <w:link w:val="Titre4Car"/>
    <w:uiPriority w:val="9"/>
    <w:unhideWhenUsed/>
    <w:qFormat/>
    <w:rsid w:val="00D275D2"/>
    <w:pPr>
      <w:keepNext/>
      <w:keepLines/>
      <w:spacing w:before="200"/>
      <w:outlineLvl w:val="3"/>
    </w:pPr>
    <w:rPr>
      <w:rFonts w:asciiTheme="majorHAnsi" w:eastAsiaTheme="majorEastAsia" w:hAnsiTheme="majorHAnsi" w:cstheme="majorBidi"/>
      <w:b/>
      <w:bCs/>
      <w:i/>
      <w:iCs/>
      <w:color w:val="4F81BD" w:themeColor="accent1"/>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0C2898"/>
    <w:pPr>
      <w:tabs>
        <w:tab w:val="center" w:pos="4320"/>
        <w:tab w:val="right" w:pos="8640"/>
      </w:tabs>
    </w:pPr>
  </w:style>
  <w:style w:type="paragraph" w:styleId="Pieddepage">
    <w:name w:val="footer"/>
    <w:basedOn w:val="Normal"/>
    <w:link w:val="PieddepageCar"/>
    <w:uiPriority w:val="99"/>
    <w:rsid w:val="000C2898"/>
    <w:pPr>
      <w:tabs>
        <w:tab w:val="center" w:pos="4320"/>
        <w:tab w:val="right" w:pos="8640"/>
      </w:tabs>
    </w:pPr>
  </w:style>
  <w:style w:type="table" w:styleId="Grilledutableau">
    <w:name w:val="Table Grid"/>
    <w:basedOn w:val="TableauNormal"/>
    <w:rsid w:val="000C28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rsid w:val="00BF5CD5"/>
  </w:style>
  <w:style w:type="paragraph" w:styleId="Textedebulles">
    <w:name w:val="Balloon Text"/>
    <w:basedOn w:val="Normal"/>
    <w:semiHidden/>
    <w:rsid w:val="009831AB"/>
    <w:rPr>
      <w:rFonts w:ascii="Tahoma" w:hAnsi="Tahoma" w:cs="Tahoma"/>
      <w:sz w:val="16"/>
      <w:szCs w:val="16"/>
    </w:rPr>
  </w:style>
  <w:style w:type="paragraph" w:styleId="Corpsdetexte">
    <w:name w:val="Body Text"/>
    <w:basedOn w:val="Normal"/>
    <w:rsid w:val="006A5756"/>
    <w:pPr>
      <w:jc w:val="right"/>
    </w:pPr>
    <w:rPr>
      <w:rFonts w:ascii="Tahoma" w:hAnsi="Tahoma" w:cs="Tahoma"/>
      <w:sz w:val="18"/>
      <w:lang w:eastAsia="fr-FR"/>
    </w:rPr>
  </w:style>
  <w:style w:type="paragraph" w:styleId="Paragraphedeliste">
    <w:name w:val="List Paragraph"/>
    <w:basedOn w:val="Normal"/>
    <w:uiPriority w:val="34"/>
    <w:qFormat/>
    <w:rsid w:val="00A42461"/>
    <w:pPr>
      <w:ind w:left="720"/>
      <w:contextualSpacing/>
    </w:pPr>
  </w:style>
  <w:style w:type="paragraph" w:customStyle="1" w:styleId="Default">
    <w:name w:val="Default"/>
    <w:rsid w:val="00A42461"/>
    <w:pPr>
      <w:autoSpaceDE w:val="0"/>
      <w:autoSpaceDN w:val="0"/>
      <w:adjustRightInd w:val="0"/>
    </w:pPr>
    <w:rPr>
      <w:rFonts w:ascii="Arial" w:eastAsia="Arial" w:hAnsi="Arial" w:cs="Arial"/>
      <w:color w:val="000000"/>
      <w:sz w:val="24"/>
      <w:szCs w:val="24"/>
      <w:lang w:eastAsia="en-US"/>
    </w:rPr>
  </w:style>
  <w:style w:type="character" w:customStyle="1" w:styleId="InitialStyle">
    <w:name w:val="InitialStyle"/>
    <w:rsid w:val="00A42461"/>
    <w:rPr>
      <w:rFonts w:ascii="Courier New" w:hAnsi="Courier New"/>
      <w:color w:val="000000"/>
      <w:spacing w:val="0"/>
      <w:sz w:val="24"/>
      <w:szCs w:val="24"/>
    </w:rPr>
  </w:style>
  <w:style w:type="paragraph" w:customStyle="1" w:styleId="Textepardfaut">
    <w:name w:val="Texte par défaut"/>
    <w:basedOn w:val="Normal"/>
    <w:rsid w:val="00A42461"/>
    <w:pPr>
      <w:overflowPunct w:val="0"/>
      <w:autoSpaceDE w:val="0"/>
      <w:autoSpaceDN w:val="0"/>
      <w:adjustRightInd w:val="0"/>
      <w:textAlignment w:val="baseline"/>
    </w:pPr>
    <w:rPr>
      <w:rFonts w:ascii="Times New Roman" w:hAnsi="Times New Roman" w:cs="Times New Roman"/>
      <w:color w:val="000000"/>
      <w:lang w:val="en-US" w:eastAsia="fr-CA"/>
    </w:rPr>
  </w:style>
  <w:style w:type="character" w:styleId="Lienhypertexte">
    <w:name w:val="Hyperlink"/>
    <w:uiPriority w:val="99"/>
    <w:unhideWhenUsed/>
    <w:rsid w:val="00A42461"/>
    <w:rPr>
      <w:color w:val="0000FF"/>
      <w:u w:val="single"/>
    </w:rPr>
  </w:style>
  <w:style w:type="character" w:customStyle="1" w:styleId="Titre3Car">
    <w:name w:val="Titre 3 Car"/>
    <w:basedOn w:val="Policepardfaut"/>
    <w:link w:val="Titre3"/>
    <w:rsid w:val="00D275D2"/>
    <w:rPr>
      <w:rFonts w:asciiTheme="majorHAnsi" w:eastAsiaTheme="majorEastAsia" w:hAnsiTheme="majorHAnsi" w:cstheme="majorBidi"/>
      <w:b/>
      <w:bCs/>
      <w:color w:val="4F81BD" w:themeColor="accent1"/>
      <w:sz w:val="24"/>
      <w:szCs w:val="24"/>
    </w:rPr>
  </w:style>
  <w:style w:type="character" w:customStyle="1" w:styleId="Titre4Car">
    <w:name w:val="Titre 4 Car"/>
    <w:basedOn w:val="Policepardfaut"/>
    <w:link w:val="Titre4"/>
    <w:uiPriority w:val="9"/>
    <w:rsid w:val="00D275D2"/>
    <w:rPr>
      <w:rFonts w:asciiTheme="majorHAnsi" w:eastAsiaTheme="majorEastAsia" w:hAnsiTheme="majorHAnsi" w:cstheme="majorBidi"/>
      <w:b/>
      <w:bCs/>
      <w:i/>
      <w:iCs/>
      <w:color w:val="4F81BD" w:themeColor="accent1"/>
      <w:sz w:val="24"/>
      <w:szCs w:val="24"/>
    </w:rPr>
  </w:style>
  <w:style w:type="paragraph" w:styleId="Retraitcorpsdetexte2">
    <w:name w:val="Body Text Indent 2"/>
    <w:basedOn w:val="Normal"/>
    <w:link w:val="Retraitcorpsdetexte2Car"/>
    <w:rsid w:val="00D275D2"/>
    <w:pPr>
      <w:spacing w:after="120" w:line="480" w:lineRule="auto"/>
      <w:ind w:left="283"/>
    </w:pPr>
    <w:rPr>
      <w:rFonts w:ascii="Times New Roman" w:hAnsi="Times New Roman" w:cs="Times New Roman"/>
      <w:lang w:eastAsia="fr-CA"/>
    </w:rPr>
  </w:style>
  <w:style w:type="character" w:customStyle="1" w:styleId="Retraitcorpsdetexte2Car">
    <w:name w:val="Retrait corps de texte 2 Car"/>
    <w:basedOn w:val="Policepardfaut"/>
    <w:link w:val="Retraitcorpsdetexte2"/>
    <w:rsid w:val="00D275D2"/>
    <w:rPr>
      <w:sz w:val="24"/>
      <w:szCs w:val="24"/>
    </w:rPr>
  </w:style>
  <w:style w:type="character" w:customStyle="1" w:styleId="PieddepageCar">
    <w:name w:val="Pied de page Car"/>
    <w:basedOn w:val="Policepardfaut"/>
    <w:link w:val="Pieddepage"/>
    <w:uiPriority w:val="99"/>
    <w:rsid w:val="00961770"/>
    <w:rPr>
      <w:rFonts w:ascii="Calibri" w:hAnsi="Calibri" w:cs="Arial"/>
      <w:sz w:val="24"/>
      <w:szCs w:val="24"/>
      <w:lang w:eastAsia="en-US"/>
    </w:rPr>
  </w:style>
  <w:style w:type="paragraph" w:styleId="NormalWeb">
    <w:name w:val="Normal (Web)"/>
    <w:basedOn w:val="Normal"/>
    <w:uiPriority w:val="99"/>
    <w:semiHidden/>
    <w:unhideWhenUsed/>
    <w:rsid w:val="00493001"/>
    <w:pPr>
      <w:spacing w:before="100" w:beforeAutospacing="1" w:after="100" w:afterAutospacing="1"/>
    </w:pPr>
    <w:rPr>
      <w:rFonts w:ascii="Times New Roman" w:eastAsiaTheme="minorEastAsia"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0630099">
      <w:bodyDiv w:val="1"/>
      <w:marLeft w:val="0"/>
      <w:marRight w:val="0"/>
      <w:marTop w:val="0"/>
      <w:marBottom w:val="0"/>
      <w:divBdr>
        <w:top w:val="none" w:sz="0" w:space="0" w:color="auto"/>
        <w:left w:val="none" w:sz="0" w:space="0" w:color="auto"/>
        <w:bottom w:val="none" w:sz="0" w:space="0" w:color="auto"/>
        <w:right w:val="none" w:sz="0" w:space="0" w:color="auto"/>
      </w:divBdr>
      <w:divsChild>
        <w:div w:id="1696956128">
          <w:marLeft w:val="605"/>
          <w:marRight w:val="0"/>
          <w:marTop w:val="0"/>
          <w:marBottom w:val="0"/>
          <w:divBdr>
            <w:top w:val="none" w:sz="0" w:space="0" w:color="auto"/>
            <w:left w:val="none" w:sz="0" w:space="0" w:color="auto"/>
            <w:bottom w:val="none" w:sz="0" w:space="0" w:color="auto"/>
            <w:right w:val="none" w:sz="0" w:space="0" w:color="auto"/>
          </w:divBdr>
        </w:div>
        <w:div w:id="2114277402">
          <w:marLeft w:val="1166"/>
          <w:marRight w:val="0"/>
          <w:marTop w:val="0"/>
          <w:marBottom w:val="0"/>
          <w:divBdr>
            <w:top w:val="none" w:sz="0" w:space="0" w:color="auto"/>
            <w:left w:val="none" w:sz="0" w:space="0" w:color="auto"/>
            <w:bottom w:val="none" w:sz="0" w:space="0" w:color="auto"/>
            <w:right w:val="none" w:sz="0" w:space="0" w:color="auto"/>
          </w:divBdr>
        </w:div>
        <w:div w:id="588192954">
          <w:marLeft w:val="1166"/>
          <w:marRight w:val="0"/>
          <w:marTop w:val="0"/>
          <w:marBottom w:val="0"/>
          <w:divBdr>
            <w:top w:val="none" w:sz="0" w:space="0" w:color="auto"/>
            <w:left w:val="none" w:sz="0" w:space="0" w:color="auto"/>
            <w:bottom w:val="none" w:sz="0" w:space="0" w:color="auto"/>
            <w:right w:val="none" w:sz="0" w:space="0" w:color="auto"/>
          </w:divBdr>
        </w:div>
        <w:div w:id="601645324">
          <w:marLeft w:val="1166"/>
          <w:marRight w:val="0"/>
          <w:marTop w:val="0"/>
          <w:marBottom w:val="0"/>
          <w:divBdr>
            <w:top w:val="none" w:sz="0" w:space="0" w:color="auto"/>
            <w:left w:val="none" w:sz="0" w:space="0" w:color="auto"/>
            <w:bottom w:val="none" w:sz="0" w:space="0" w:color="auto"/>
            <w:right w:val="none" w:sz="0" w:space="0" w:color="auto"/>
          </w:divBdr>
        </w:div>
        <w:div w:id="838272416">
          <w:marLeft w:val="1166"/>
          <w:marRight w:val="0"/>
          <w:marTop w:val="0"/>
          <w:marBottom w:val="0"/>
          <w:divBdr>
            <w:top w:val="none" w:sz="0" w:space="0" w:color="auto"/>
            <w:left w:val="none" w:sz="0" w:space="0" w:color="auto"/>
            <w:bottom w:val="none" w:sz="0" w:space="0" w:color="auto"/>
            <w:right w:val="none" w:sz="0" w:space="0" w:color="auto"/>
          </w:divBdr>
        </w:div>
        <w:div w:id="1390109585">
          <w:marLeft w:val="1166"/>
          <w:marRight w:val="0"/>
          <w:marTop w:val="0"/>
          <w:marBottom w:val="0"/>
          <w:divBdr>
            <w:top w:val="none" w:sz="0" w:space="0" w:color="auto"/>
            <w:left w:val="none" w:sz="0" w:space="0" w:color="auto"/>
            <w:bottom w:val="none" w:sz="0" w:space="0" w:color="auto"/>
            <w:right w:val="none" w:sz="0" w:space="0" w:color="auto"/>
          </w:divBdr>
        </w:div>
        <w:div w:id="1520851137">
          <w:marLeft w:val="1166"/>
          <w:marRight w:val="0"/>
          <w:marTop w:val="0"/>
          <w:marBottom w:val="0"/>
          <w:divBdr>
            <w:top w:val="none" w:sz="0" w:space="0" w:color="auto"/>
            <w:left w:val="none" w:sz="0" w:space="0" w:color="auto"/>
            <w:bottom w:val="none" w:sz="0" w:space="0" w:color="auto"/>
            <w:right w:val="none" w:sz="0" w:space="0" w:color="auto"/>
          </w:divBdr>
        </w:div>
        <w:div w:id="2109615305">
          <w:marLeft w:val="1166"/>
          <w:marRight w:val="0"/>
          <w:marTop w:val="0"/>
          <w:marBottom w:val="0"/>
          <w:divBdr>
            <w:top w:val="none" w:sz="0" w:space="0" w:color="auto"/>
            <w:left w:val="none" w:sz="0" w:space="0" w:color="auto"/>
            <w:bottom w:val="none" w:sz="0" w:space="0" w:color="auto"/>
            <w:right w:val="none" w:sz="0" w:space="0" w:color="auto"/>
          </w:divBdr>
        </w:div>
        <w:div w:id="1054235284">
          <w:marLeft w:val="1166"/>
          <w:marRight w:val="0"/>
          <w:marTop w:val="0"/>
          <w:marBottom w:val="0"/>
          <w:divBdr>
            <w:top w:val="none" w:sz="0" w:space="0" w:color="auto"/>
            <w:left w:val="none" w:sz="0" w:space="0" w:color="auto"/>
            <w:bottom w:val="none" w:sz="0" w:space="0" w:color="auto"/>
            <w:right w:val="none" w:sz="0" w:space="0" w:color="auto"/>
          </w:divBdr>
        </w:div>
        <w:div w:id="356662829">
          <w:marLeft w:val="1166"/>
          <w:marRight w:val="0"/>
          <w:marTop w:val="0"/>
          <w:marBottom w:val="0"/>
          <w:divBdr>
            <w:top w:val="none" w:sz="0" w:space="0" w:color="auto"/>
            <w:left w:val="none" w:sz="0" w:space="0" w:color="auto"/>
            <w:bottom w:val="none" w:sz="0" w:space="0" w:color="auto"/>
            <w:right w:val="none" w:sz="0" w:space="0" w:color="auto"/>
          </w:divBdr>
        </w:div>
        <w:div w:id="1435860510">
          <w:marLeft w:val="1166"/>
          <w:marRight w:val="0"/>
          <w:marTop w:val="0"/>
          <w:marBottom w:val="0"/>
          <w:divBdr>
            <w:top w:val="none" w:sz="0" w:space="0" w:color="auto"/>
            <w:left w:val="none" w:sz="0" w:space="0" w:color="auto"/>
            <w:bottom w:val="none" w:sz="0" w:space="0" w:color="auto"/>
            <w:right w:val="none" w:sz="0" w:space="0" w:color="auto"/>
          </w:divBdr>
        </w:div>
        <w:div w:id="1913657750">
          <w:marLeft w:val="1166"/>
          <w:marRight w:val="0"/>
          <w:marTop w:val="0"/>
          <w:marBottom w:val="0"/>
          <w:divBdr>
            <w:top w:val="none" w:sz="0" w:space="0" w:color="auto"/>
            <w:left w:val="none" w:sz="0" w:space="0" w:color="auto"/>
            <w:bottom w:val="none" w:sz="0" w:space="0" w:color="auto"/>
            <w:right w:val="none" w:sz="0" w:space="0" w:color="auto"/>
          </w:divBdr>
        </w:div>
        <w:div w:id="276646193">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dree.saint-georges@culturelanaudiere.qc.ca"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ulturelanaudiere.qc.ca"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andree.saint-georges@culturelanaudiere.qc.ca" TargetMode="External"/><Relationship Id="rId4" Type="http://schemas.openxmlformats.org/officeDocument/2006/relationships/settings" Target="settings.xml"/><Relationship Id="rId9" Type="http://schemas.openxmlformats.org/officeDocument/2006/relationships/hyperlink" Target="http://www.culturelanaudiere.qc.ca/formulaires/candidatureca"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F70E83-4EB8-4FAE-873F-B677140B5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1267</Words>
  <Characters>7332</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Conseil d’administration</vt:lpstr>
    </vt:vector>
  </TitlesOfParts>
  <Company/>
  <LinksUpToDate>false</LinksUpToDate>
  <CharactersWithSpaces>8582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Conseil d’administration</dc:title>
  <dc:creator>Martine Le Dû, Adjointe administrative</dc:creator>
  <cp:lastModifiedBy>Guillaume Payette-Brisson</cp:lastModifiedBy>
  <cp:revision>3</cp:revision>
  <cp:lastPrinted>2020-02-25T20:14:00Z</cp:lastPrinted>
  <dcterms:created xsi:type="dcterms:W3CDTF">2023-02-22T14:02:00Z</dcterms:created>
  <dcterms:modified xsi:type="dcterms:W3CDTF">2023-03-10T13:38:00Z</dcterms:modified>
</cp:coreProperties>
</file>